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  <w:r>
        <w:rPr/>
        <w:pict>
          <v:line style="position:absolute;mso-position-horizontal-relative:page;mso-position-vertical-relative:page;z-index:-15810560" from="97.008003pt,788.431641pt" to="392.190737pt,788.431641pt" stroked="true" strokeweight=".4032pt" strokecolor="#000000">
            <v:stroke dashstyle="solid"/>
            <w10:wrap type="none"/>
          </v:line>
        </w:pict>
      </w:r>
    </w:p>
    <w:p>
      <w:pPr>
        <w:spacing w:line="240" w:lineRule="auto" w:before="3" w:after="1"/>
        <w:rPr>
          <w:sz w:val="26"/>
        </w:rPr>
      </w:pPr>
    </w:p>
    <w:p>
      <w:pPr>
        <w:spacing w:line="240" w:lineRule="auto"/>
        <w:ind w:left="459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20663" cy="85686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63" cy="85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5"/>
        </w:rPr>
      </w:pPr>
    </w:p>
    <w:p>
      <w:pPr>
        <w:spacing w:line="198" w:lineRule="exact" w:before="94"/>
        <w:ind w:left="1053" w:right="1299" w:firstLine="0"/>
        <w:jc w:val="center"/>
        <w:rPr>
          <w:b/>
          <w:sz w:val="19"/>
        </w:rPr>
      </w:pPr>
      <w:r>
        <w:rPr>
          <w:b/>
          <w:sz w:val="19"/>
        </w:rPr>
        <w:t>MINISTÉRIO</w:t>
      </w:r>
      <w:r>
        <w:rPr>
          <w:b/>
          <w:spacing w:val="-3"/>
          <w:sz w:val="19"/>
        </w:rPr>
        <w:t> </w:t>
      </w:r>
      <w:r>
        <w:rPr>
          <w:b/>
          <w:sz w:val="19"/>
        </w:rPr>
        <w:t>DA</w:t>
      </w:r>
      <w:r>
        <w:rPr>
          <w:b/>
          <w:spacing w:val="-1"/>
          <w:sz w:val="19"/>
        </w:rPr>
        <w:t> </w:t>
      </w:r>
      <w:r>
        <w:rPr>
          <w:b/>
          <w:sz w:val="19"/>
        </w:rPr>
        <w:t>EDUCAÇÃO</w:t>
      </w:r>
    </w:p>
    <w:p>
      <w:pPr>
        <w:pStyle w:val="BodyText"/>
        <w:spacing w:line="141" w:lineRule="exact"/>
        <w:ind w:left="1038" w:right="1299"/>
        <w:jc w:val="center"/>
      </w:pPr>
      <w:r>
        <w:rPr/>
        <w:t>SECRETARIA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</w:t>
      </w:r>
      <w:r>
        <w:rPr>
          <w:spacing w:val="-1"/>
        </w:rPr>
        <w:t> </w:t>
      </w:r>
      <w:r>
        <w:rPr/>
        <w:t>PROFISSIONAL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TECNOLÓGICA</w:t>
      </w:r>
    </w:p>
    <w:p>
      <w:pPr>
        <w:pStyle w:val="BodyText"/>
        <w:spacing w:line="139" w:lineRule="exact"/>
        <w:ind w:left="1066" w:right="1299"/>
        <w:jc w:val="center"/>
      </w:pPr>
      <w:r>
        <w:rPr/>
        <w:t>INSTITUTO</w:t>
      </w:r>
      <w:r>
        <w:rPr>
          <w:spacing w:val="1"/>
        </w:rPr>
        <w:t> </w:t>
      </w:r>
      <w:r>
        <w:rPr/>
        <w:t>FEDERAL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EDUCAÇÃO,</w:t>
      </w:r>
      <w:r>
        <w:rPr>
          <w:spacing w:val="-5"/>
        </w:rPr>
        <w:t> </w:t>
      </w:r>
      <w:r>
        <w:rPr/>
        <w:t>CIÊNCIA</w:t>
      </w:r>
      <w:r>
        <w:rPr>
          <w:spacing w:val="-5"/>
        </w:rPr>
        <w:t> </w:t>
      </w:r>
      <w:r>
        <w:rPr/>
        <w:t>E TECNOLOGIA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MINAS</w:t>
      </w:r>
      <w:r>
        <w:rPr>
          <w:spacing w:val="-2"/>
        </w:rPr>
        <w:t> </w:t>
      </w:r>
      <w:r>
        <w:rPr/>
        <w:t>GERAIS</w:t>
      </w:r>
      <w:r>
        <w:rPr>
          <w:spacing w:val="3"/>
        </w:rPr>
        <w:t> </w:t>
      </w:r>
      <w:r>
        <w:rPr/>
        <w:t>GABINETE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DIREÇÃO</w:t>
      </w:r>
    </w:p>
    <w:p>
      <w:pPr>
        <w:pStyle w:val="BodyText"/>
        <w:spacing w:line="158" w:lineRule="exact"/>
        <w:ind w:left="1041" w:right="1299"/>
        <w:jc w:val="center"/>
      </w:pPr>
      <w:r>
        <w:rPr/>
        <w:t>-</w:t>
      </w:r>
      <w:r>
        <w:rPr>
          <w:spacing w:val="-5"/>
        </w:rPr>
        <w:t> </w:t>
      </w:r>
      <w:r>
        <w:rPr/>
        <w:t>CAMPUS</w:t>
      </w:r>
      <w:r>
        <w:rPr>
          <w:spacing w:val="-6"/>
        </w:rPr>
        <w:t> </w:t>
      </w:r>
      <w:r>
        <w:rPr/>
        <w:t>OURO</w:t>
      </w:r>
      <w:r>
        <w:rPr>
          <w:spacing w:val="1"/>
        </w:rPr>
        <w:t> </w:t>
      </w:r>
      <w:r>
        <w:rPr/>
        <w:t>PRETO</w:t>
      </w:r>
    </w:p>
    <w:p>
      <w:pPr>
        <w:spacing w:line="237" w:lineRule="auto" w:before="0"/>
        <w:ind w:left="1054" w:right="1299" w:firstLine="0"/>
        <w:jc w:val="center"/>
        <w:rPr>
          <w:sz w:val="16"/>
        </w:rPr>
      </w:pPr>
      <w:r>
        <w:rPr>
          <w:sz w:val="16"/>
        </w:rPr>
        <w:t>Rua Pandiá Calógeras, 898 – Bairro Bauxita- Ouro Preto – Minas Gerais- CEP: 35.400-000 (31)3559-2112-</w:t>
      </w:r>
      <w:r>
        <w:rPr>
          <w:spacing w:val="-37"/>
          <w:sz w:val="16"/>
        </w:rPr>
        <w:t> </w:t>
      </w:r>
      <w:r>
        <w:rPr>
          <w:color w:val="0000FF"/>
          <w:sz w:val="16"/>
          <w:u w:val="single" w:color="0000FF"/>
        </w:rPr>
        <w:t>gabinete</w:t>
      </w:r>
      <w:hyperlink r:id="rId6">
        <w:r>
          <w:rPr>
            <w:color w:val="0000FF"/>
            <w:sz w:val="16"/>
            <w:u w:val="single" w:color="0000FF"/>
          </w:rPr>
          <w:t>.op@ifmg.edu.br</w:t>
        </w:r>
      </w:hyperlink>
    </w:p>
    <w:p>
      <w:pPr>
        <w:spacing w:line="240" w:lineRule="auto" w:before="1"/>
        <w:rPr>
          <w:sz w:val="22"/>
        </w:rPr>
      </w:pPr>
    </w:p>
    <w:p>
      <w:pPr>
        <w:pStyle w:val="Title"/>
      </w:pPr>
      <w:r>
        <w:rPr/>
        <w:t>Edital</w:t>
      </w:r>
      <w:r>
        <w:rPr>
          <w:spacing w:val="-4"/>
        </w:rPr>
        <w:t> </w:t>
      </w:r>
      <w:r>
        <w:rPr/>
        <w:t>Nº05/2022</w:t>
      </w:r>
    </w:p>
    <w:p>
      <w:pPr>
        <w:spacing w:line="240" w:lineRule="auto" w:before="0"/>
        <w:rPr>
          <w:b/>
          <w:sz w:val="26"/>
        </w:rPr>
      </w:pPr>
    </w:p>
    <w:p>
      <w:pPr>
        <w:spacing w:before="212"/>
        <w:ind w:left="1009" w:right="1299" w:firstLine="0"/>
        <w:jc w:val="center"/>
        <w:rPr>
          <w:b/>
          <w:sz w:val="20"/>
        </w:rPr>
      </w:pPr>
      <w:r>
        <w:rPr>
          <w:b/>
          <w:sz w:val="20"/>
        </w:rPr>
        <w:t>ANEXO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AVALIAÇÃO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PROGRAMA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MONITORIA</w:t>
      </w:r>
    </w:p>
    <w:p>
      <w:pPr>
        <w:spacing w:before="0"/>
        <w:ind w:left="1006" w:right="1299" w:firstLine="0"/>
        <w:jc w:val="center"/>
        <w:rPr>
          <w:b/>
          <w:sz w:val="20"/>
        </w:rPr>
      </w:pPr>
      <w:r>
        <w:rPr>
          <w:b/>
          <w:sz w:val="20"/>
        </w:rPr>
        <w:t>(preencher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um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formulário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curso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atendido)</w:t>
      </w:r>
    </w:p>
    <w:p>
      <w:pPr>
        <w:spacing w:line="240" w:lineRule="auto" w:before="0" w:after="1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1"/>
        <w:gridCol w:w="2449"/>
        <w:gridCol w:w="2382"/>
      </w:tblGrid>
      <w:tr>
        <w:trPr>
          <w:trHeight w:val="374" w:hRule="atLeast"/>
        </w:trPr>
        <w:tc>
          <w:tcPr>
            <w:tcW w:w="140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8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Monitoria:</w:t>
            </w:r>
          </w:p>
        </w:tc>
        <w:tc>
          <w:tcPr>
            <w:tcW w:w="2449" w:type="dxa"/>
          </w:tcPr>
          <w:p>
            <w:pPr>
              <w:pStyle w:val="TableParagraph"/>
              <w:tabs>
                <w:tab w:pos="833" w:val="left" w:leader="none"/>
              </w:tabs>
              <w:spacing w:before="58"/>
              <w:ind w:left="479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  <w:tab/>
              <w:t>)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bolsa</w:t>
            </w:r>
          </w:p>
        </w:tc>
        <w:tc>
          <w:tcPr>
            <w:tcW w:w="2382" w:type="dxa"/>
          </w:tcPr>
          <w:p>
            <w:pPr>
              <w:pStyle w:val="TableParagraph"/>
              <w:tabs>
                <w:tab w:pos="785" w:val="left" w:leader="none"/>
              </w:tabs>
              <w:spacing w:before="58"/>
              <w:ind w:left="431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  <w:tab/>
              <w:t>)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Voluntária</w:t>
            </w:r>
          </w:p>
        </w:tc>
      </w:tr>
    </w:tbl>
    <w:p>
      <w:pPr>
        <w:spacing w:line="240" w:lineRule="auto" w:before="9"/>
        <w:rPr>
          <w:b/>
          <w:sz w:val="11"/>
        </w:rPr>
      </w:pPr>
    </w:p>
    <w:p>
      <w:pPr>
        <w:spacing w:before="91"/>
        <w:ind w:left="147" w:right="0" w:firstLine="0"/>
        <w:jc w:val="left"/>
        <w:rPr>
          <w:b/>
          <w:sz w:val="22"/>
        </w:rPr>
      </w:pPr>
      <w:r>
        <w:rPr>
          <w:b/>
          <w:i/>
          <w:sz w:val="22"/>
        </w:rPr>
        <w:t>Campus</w:t>
      </w:r>
      <w:r>
        <w:rPr>
          <w:b/>
          <w:sz w:val="22"/>
        </w:rPr>
        <w:t>:</w:t>
      </w:r>
    </w:p>
    <w:p>
      <w:pPr>
        <w:spacing w:line="240" w:lineRule="auto"/>
        <w:ind w:left="142" w:right="0" w:firstLine="0"/>
        <w:rPr>
          <w:sz w:val="20"/>
        </w:rPr>
      </w:pPr>
      <w:r>
        <w:rPr>
          <w:sz w:val="20"/>
        </w:rPr>
        <w:pict>
          <v:group style="width:461.45pt;height:19.7pt;mso-position-horizontal-relative:char;mso-position-vertical-relative:line" coordorigin="0,0" coordsize="9229,394">
            <v:shape style="position:absolute;left:0;top:0;width:9229;height:394" coordorigin="0,0" coordsize="9229,394" path="m10,0l0,0,0,10,0,384,0,394,10,394,10,384,10,10,10,0xm9229,0l9219,0,9219,0,19,0,10,0,10,10,19,10,9219,10,9219,384,10,384,10,394,9219,394,9219,394,9229,394,9229,384,9229,10,922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9"/>
        </w:rPr>
      </w:pPr>
    </w:p>
    <w:p>
      <w:pPr>
        <w:pStyle w:val="Heading1"/>
        <w:spacing w:before="91"/>
      </w:pPr>
      <w:r>
        <w:rPr/>
        <w:t>Curso:</w:t>
      </w:r>
    </w:p>
    <w:p>
      <w:pPr>
        <w:spacing w:line="240" w:lineRule="auto"/>
        <w:ind w:left="142" w:right="0" w:firstLine="0"/>
        <w:rPr>
          <w:sz w:val="20"/>
        </w:rPr>
      </w:pPr>
      <w:r>
        <w:rPr>
          <w:sz w:val="20"/>
        </w:rPr>
        <w:pict>
          <v:group style="width:461.45pt;height:19.7pt;mso-position-horizontal-relative:char;mso-position-vertical-relative:line" coordorigin="0,0" coordsize="9229,394">
            <v:shape style="position:absolute;left:0;top:0;width:9229;height:394" coordorigin="0,0" coordsize="9229,394" path="m10,0l0,0,0,10,0,384,0,394,10,394,10,384,10,10,10,0xm9229,0l9219,0,9219,0,19,0,10,0,10,10,19,10,9219,10,9219,384,10,384,10,394,9219,394,9219,394,9229,394,9229,384,9229,10,922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13"/>
        </w:rPr>
      </w:pPr>
      <w:r>
        <w:rPr/>
        <w:pict>
          <v:group style="position:absolute;margin-left:39.383999pt;margin-top:9.456010pt;width:463.4pt;height:33.65pt;mso-position-horizontal-relative:page;mso-position-vertical-relative:paragraph;z-index:-15727616;mso-wrap-distance-left:0;mso-wrap-distance-right:0" coordorigin="788,189" coordsize="9268,673">
            <v:shape style="position:absolute;left:787;top:189;width:9268;height:673" coordorigin="788,189" coordsize="9268,673" path="m797,199l788,199,788,468,797,468,797,199xm1052,468l1042,468,797,468,788,468,788,478,797,478,1042,478,1052,478,1052,468xm1052,199l1042,199,1042,468,1052,468,1052,199xm1052,189l1042,189,797,189,788,189,788,199,797,199,1042,199,1052,199,1052,189xm10055,478l10045,478,10045,852,797,852,797,478,788,478,788,852,788,862,797,862,10045,862,10045,862,10055,862,10055,852,10055,478xm10055,468l10045,468,10045,468,1052,468,1052,478,10045,478,10045,478,10055,478,10055,46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87;top:189;width:9268;height:673" type="#_x0000_t202" filled="false" stroked="false">
              <v:textbox inset="0,0,0,0">
                <w:txbxContent>
                  <w:p>
                    <w:pPr>
                      <w:spacing w:before="11"/>
                      <w:ind w:left="244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Disciplina: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2"/>
        <w:rPr>
          <w:b/>
          <w:sz w:val="9"/>
        </w:rPr>
      </w:pPr>
    </w:p>
    <w:p>
      <w:pPr>
        <w:spacing w:before="92"/>
        <w:ind w:left="133" w:right="0" w:firstLine="0"/>
        <w:jc w:val="left"/>
        <w:rPr>
          <w:b/>
          <w:sz w:val="22"/>
        </w:rPr>
      </w:pPr>
      <w:r>
        <w:rPr>
          <w:b/>
          <w:sz w:val="22"/>
        </w:rPr>
        <w:t>Professor-orientador:</w:t>
      </w:r>
    </w:p>
    <w:p>
      <w:pPr>
        <w:spacing w:line="240" w:lineRule="auto"/>
        <w:ind w:left="142" w:right="0" w:firstLine="0"/>
        <w:rPr>
          <w:sz w:val="20"/>
        </w:rPr>
      </w:pPr>
      <w:r>
        <w:rPr>
          <w:sz w:val="20"/>
        </w:rPr>
        <w:pict>
          <v:group style="width:466.5pt;height:19.7pt;mso-position-horizontal-relative:char;mso-position-vertical-relative:line" coordorigin="0,0" coordsize="9330,394">
            <v:shape style="position:absolute;left:0;top:0;width:9330;height:394" coordorigin="0,0" coordsize="9330,394" path="m10,0l0,0,0,10,0,384,0,394,10,394,10,384,10,10,10,0xm9330,0l9320,0,9320,0,19,0,10,0,10,10,19,10,9320,10,9320,384,10,384,10,394,9320,394,9320,394,9330,394,9330,384,9330,10,933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9"/>
        </w:rPr>
      </w:pPr>
    </w:p>
    <w:p>
      <w:pPr>
        <w:pStyle w:val="Heading1"/>
      </w:pPr>
      <w:r>
        <w:rPr/>
        <w:t>Estudante-Monitor:</w:t>
      </w:r>
    </w:p>
    <w:p>
      <w:pPr>
        <w:spacing w:line="240" w:lineRule="auto"/>
        <w:ind w:left="142" w:right="0" w:firstLine="0"/>
        <w:rPr>
          <w:sz w:val="20"/>
        </w:rPr>
      </w:pPr>
      <w:r>
        <w:rPr>
          <w:sz w:val="20"/>
        </w:rPr>
        <w:pict>
          <v:group style="width:461.45pt;height:19.45pt;mso-position-horizontal-relative:char;mso-position-vertical-relative:line" coordorigin="0,0" coordsize="9229,389">
            <v:shape style="position:absolute;left:0;top:0;width:9229;height:389" coordorigin="0,0" coordsize="9229,389" path="m10,379l0,379,0,389,10,389,10,379xm10,0l0,0,0,10,0,379,10,379,10,10,10,0xm9229,379l9219,379,9219,379,10,379,10,389,9219,389,9219,389,9229,389,9229,379xm9229,0l9219,0,9219,0,19,0,10,0,10,10,19,10,9219,10,9219,379,9229,379,9229,10,9229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7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50"/>
      </w:tblGrid>
      <w:tr>
        <w:trPr>
          <w:trHeight w:val="3913" w:hRule="atLeast"/>
        </w:trPr>
        <w:tc>
          <w:tcPr>
            <w:tcW w:w="1055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826" w:val="left" w:leader="none"/>
              </w:tabs>
              <w:spacing w:line="240" w:lineRule="auto" w:before="0" w:after="0"/>
              <w:ind w:left="825" w:right="206" w:hanging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 relação aos objetivos do programa de monitoria, é possível verificar a contribuição do(s) monitor(es) para 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ensino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disciplina: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5" w:val="left" w:leader="none"/>
                <w:tab w:pos="1186" w:val="left" w:leader="none"/>
                <w:tab w:pos="8752" w:val="left" w:leader="none"/>
              </w:tabs>
              <w:spacing w:line="240" w:lineRule="auto" w:before="0" w:after="0"/>
              <w:ind w:left="118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procedimentos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metodológicos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implementação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6" w:val="left" w:leader="none"/>
                <w:tab w:pos="2278" w:val="left" w:leader="none"/>
              </w:tabs>
              <w:spacing w:line="240" w:lineRule="auto" w:before="0" w:after="0"/>
              <w:ind w:left="1185" w:right="103" w:hanging="361"/>
              <w:jc w:val="left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desenvolvimento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recursos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didático-pedagógicos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auxiliares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complementares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às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formais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sala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aula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5" w:val="left" w:leader="none"/>
                <w:tab w:pos="1186" w:val="left" w:leader="none"/>
                <w:tab w:pos="6953" w:val="left" w:leader="none"/>
              </w:tabs>
              <w:spacing w:line="240" w:lineRule="auto" w:before="1" w:after="0"/>
              <w:ind w:left="1185" w:right="106" w:hanging="361"/>
              <w:jc w:val="left"/>
              <w:rPr>
                <w:sz w:val="20"/>
              </w:rPr>
            </w:pPr>
            <w:r>
              <w:rPr>
                <w:sz w:val="20"/>
              </w:rPr>
              <w:t>no acompanhamento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aprendizagem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alunos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detectando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dificuldades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apresentadas,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esclarecendo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dúvidas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propondo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atividades complementares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melhor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desempenho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  <w:tab/>
              <w:t>)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6" w:val="left" w:leader="none"/>
                <w:tab w:pos="4014" w:val="left" w:leader="none"/>
              </w:tabs>
              <w:spacing w:line="240" w:lineRule="auto" w:before="0" w:after="0"/>
              <w:ind w:left="118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outras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formas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contribuições (</w:t>
              <w:tab/>
              <w:t>)</w:t>
            </w:r>
          </w:p>
          <w:p>
            <w:pPr>
              <w:pStyle w:val="TableParagraph"/>
              <w:tabs>
                <w:tab w:pos="9960" w:val="left" w:leader="none"/>
              </w:tabs>
              <w:ind w:left="758"/>
              <w:rPr>
                <w:sz w:val="20"/>
              </w:rPr>
            </w:pPr>
            <w:r>
              <w:rPr>
                <w:sz w:val="20"/>
              </w:rPr>
              <w:t>Quais?</w:t>
            </w:r>
            <w:r>
              <w:rPr>
                <w:sz w:val="20"/>
                <w:u w:val="single"/>
              </w:rPr>
              <w:t> </w:t>
              <w:tab/>
            </w:r>
          </w:p>
        </w:tc>
      </w:tr>
      <w:tr>
        <w:trPr>
          <w:trHeight w:val="230" w:hRule="atLeast"/>
        </w:trPr>
        <w:tc>
          <w:tcPr>
            <w:tcW w:w="10550" w:type="dxa"/>
          </w:tcPr>
          <w:p>
            <w:pPr>
              <w:pStyle w:val="TableParagraph"/>
              <w:spacing w:line="210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INFORMAR</w:t>
            </w:r>
          </w:p>
        </w:tc>
      </w:tr>
    </w:tbl>
    <w:p>
      <w:pPr>
        <w:spacing w:after="0" w:line="210" w:lineRule="exact"/>
        <w:rPr>
          <w:sz w:val="20"/>
        </w:rPr>
        <w:sectPr>
          <w:type w:val="continuous"/>
          <w:pgSz w:w="11910" w:h="16840"/>
          <w:pgMar w:top="1580" w:bottom="280" w:left="640" w:right="4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50"/>
      </w:tblGrid>
      <w:tr>
        <w:trPr>
          <w:trHeight w:val="422" w:hRule="atLeast"/>
        </w:trPr>
        <w:tc>
          <w:tcPr>
            <w:tcW w:w="10550" w:type="dxa"/>
          </w:tcPr>
          <w:p>
            <w:pPr>
              <w:pStyle w:val="TableParagraph"/>
              <w:tabs>
                <w:tab w:pos="7783" w:val="left" w:leader="none"/>
              </w:tabs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estudantes atendidos pela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monitoria:</w:t>
            </w:r>
            <w:r>
              <w:rPr>
                <w:spacing w:val="-1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0" w:hRule="atLeast"/>
        </w:trPr>
        <w:tc>
          <w:tcPr>
            <w:tcW w:w="10550" w:type="dxa"/>
          </w:tcPr>
          <w:p>
            <w:pPr>
              <w:pStyle w:val="TableParagraph"/>
              <w:tabs>
                <w:tab w:pos="8617" w:val="left" w:leader="none"/>
              </w:tabs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94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alunos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matriculados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 disciplina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referente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monitoria:</w:t>
            </w:r>
            <w:r>
              <w:rPr>
                <w:spacing w:val="4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17" w:hRule="atLeast"/>
        </w:trPr>
        <w:tc>
          <w:tcPr>
            <w:tcW w:w="10550" w:type="dxa"/>
          </w:tcPr>
          <w:p>
            <w:pPr>
              <w:pStyle w:val="TableParagraph"/>
              <w:tabs>
                <w:tab w:pos="8725" w:val="left" w:leader="none"/>
              </w:tabs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92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estudantes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aprovados 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referente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monitoria:</w:t>
            </w:r>
            <w:r>
              <w:rPr>
                <w:spacing w:val="6"/>
                <w:sz w:val="20"/>
              </w:rPr>
              <w:t> </w:t>
            </w: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22" w:hRule="atLeast"/>
        </w:trPr>
        <w:tc>
          <w:tcPr>
            <w:tcW w:w="10550" w:type="dxa"/>
          </w:tcPr>
          <w:p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88"/>
                <w:sz w:val="20"/>
              </w:rPr>
              <w:t> </w:t>
            </w:r>
            <w:r>
              <w:rPr>
                <w:sz w:val="20"/>
              </w:rPr>
              <w:t>Houve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desistentes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cuja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monitoria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foi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ofertada?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Registrar 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número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desistentes.</w:t>
            </w:r>
          </w:p>
        </w:tc>
      </w:tr>
      <w:tr>
        <w:trPr>
          <w:trHeight w:val="421" w:hRule="atLeast"/>
        </w:trPr>
        <w:tc>
          <w:tcPr>
            <w:tcW w:w="10550" w:type="dxa"/>
          </w:tcPr>
          <w:p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Pontos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positivos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monitoria:</w:t>
            </w:r>
          </w:p>
        </w:tc>
      </w:tr>
      <w:tr>
        <w:trPr>
          <w:trHeight w:val="417" w:hRule="atLeast"/>
        </w:trPr>
        <w:tc>
          <w:tcPr>
            <w:tcW w:w="10550" w:type="dxa"/>
          </w:tcPr>
          <w:p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Pontos negativos 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monitoria:</w:t>
            </w:r>
          </w:p>
        </w:tc>
      </w:tr>
      <w:tr>
        <w:trPr>
          <w:trHeight w:val="422" w:hRule="atLeast"/>
        </w:trPr>
        <w:tc>
          <w:tcPr>
            <w:tcW w:w="10550" w:type="dxa"/>
          </w:tcPr>
          <w:p>
            <w:pPr>
              <w:pStyle w:val="TableParagraph"/>
              <w:spacing w:line="225" w:lineRule="exact"/>
              <w:ind w:left="465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89"/>
                <w:sz w:val="20"/>
              </w:rPr>
              <w:t> </w:t>
            </w:r>
            <w:r>
              <w:rPr>
                <w:sz w:val="20"/>
              </w:rPr>
              <w:t>Sugestões:</w:t>
            </w:r>
          </w:p>
        </w:tc>
      </w:tr>
      <w:tr>
        <w:trPr>
          <w:trHeight w:val="5957" w:hRule="atLeast"/>
        </w:trPr>
        <w:tc>
          <w:tcPr>
            <w:tcW w:w="10550" w:type="dxa"/>
          </w:tcPr>
          <w:p>
            <w:pPr>
              <w:pStyle w:val="TableParagraph"/>
              <w:tabs>
                <w:tab w:pos="878" w:val="left" w:leader="none"/>
              </w:tabs>
              <w:ind w:left="465"/>
              <w:rPr>
                <w:b/>
                <w:sz w:val="20"/>
              </w:rPr>
            </w:pPr>
            <w:r>
              <w:rPr>
                <w:b/>
                <w:sz w:val="20"/>
              </w:rPr>
              <w:t>8)</w:t>
              <w:tab/>
              <w:t>Parecer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Conclusivo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Colegiado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  <w:pict>
                <v:group style="width:515.25pt;height:.65pt;mso-position-horizontal-relative:char;mso-position-vertical-relative:line" coordorigin="0,0" coordsize="10305,13">
                  <v:line style="position:absolute" from="0,6" to="10305,6" stroked="true" strokeweight=".6350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  <w:pict>
                <v:group style="width:515.25pt;height:.65pt;mso-position-horizontal-relative:char;mso-position-vertical-relative:line" coordorigin="0,0" coordsize="10305,13">
                  <v:line style="position:absolute" from="0,6" to="10305,6" stroked="true" strokeweight=".6350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  <w:pict>
                <v:group style="width:515.4pt;height:.65pt;mso-position-horizontal-relative:char;mso-position-vertical-relative:line" coordorigin="0,0" coordsize="10308,13">
                  <v:shape style="position:absolute;left:0;top:6;width:10308;height:2" coordorigin="0,6" coordsize="10308,0" path="m0,6l5001,6m5004,6l10307,6e" filled="false" stroked="true" strokeweight=".635040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98"/>
              <w:rPr>
                <w:sz w:val="2"/>
              </w:rPr>
            </w:pPr>
            <w:r>
              <w:rPr>
                <w:sz w:val="2"/>
              </w:rPr>
              <w:pict>
                <v:group style="width:235.2pt;height:.65pt;mso-position-horizontal-relative:char;mso-position-vertical-relative:line" coordorigin="0,0" coordsize="4704,13">
                  <v:line style="position:absolute" from="0,6" to="4704,6" stroked="true" strokeweight=".6350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Observação: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parecer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conclusivo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Colegiado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deverá</w:t>
            </w:r>
            <w:r>
              <w:rPr>
                <w:b/>
                <w:spacing w:val="46"/>
                <w:sz w:val="20"/>
              </w:rPr>
              <w:t> </w:t>
            </w:r>
            <w:r>
              <w:rPr>
                <w:b/>
                <w:sz w:val="20"/>
              </w:rPr>
              <w:t>conter,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mínimo: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88" w:val="left" w:leader="none"/>
              </w:tabs>
              <w:spacing w:line="240" w:lineRule="auto" w:before="0" w:after="0"/>
              <w:ind w:left="287" w:right="0" w:hanging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resultados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obtidos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monitoria;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5" w:val="left" w:leader="none"/>
              </w:tabs>
              <w:spacing w:line="240" w:lineRule="auto" w:before="1" w:after="0"/>
              <w:ind w:left="105" w:right="68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razões pelas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quais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Colegiado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considera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aquela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disciplina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apresenta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alto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volume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retenções;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42" w:val="left" w:leader="none"/>
              </w:tabs>
              <w:spacing w:line="240" w:lineRule="auto" w:before="0" w:after="0"/>
              <w:ind w:left="105" w:right="479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medidas,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além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monitoria,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tomadas ou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planejadas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intuito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reduzir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índices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retenção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daquela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disciplina.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tabs>
                <w:tab w:pos="3091" w:val="left" w:leader="none"/>
                <w:tab w:pos="3583" w:val="left" w:leader="none"/>
                <w:tab w:pos="4085" w:val="left" w:leader="none"/>
                <w:tab w:pos="4811" w:val="left" w:leader="none"/>
              </w:tabs>
              <w:ind w:left="1200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spacing w:before="4"/>
              <w:ind w:left="1363"/>
              <w:rPr>
                <w:b/>
                <w:sz w:val="18"/>
              </w:rPr>
            </w:pPr>
            <w:r>
              <w:rPr>
                <w:b/>
                <w:sz w:val="18"/>
              </w:rPr>
              <w:t>Professor-orientador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8493" w:val="left" w:leader="none"/>
              </w:tabs>
              <w:spacing w:before="136"/>
              <w:ind w:left="1200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z w:val="18"/>
                <w:u w:val="single"/>
              </w:rPr>
              <w:t> </w:t>
              <w:tab/>
            </w:r>
          </w:p>
          <w:p>
            <w:pPr>
              <w:pStyle w:val="TableParagraph"/>
              <w:ind w:left="2376"/>
              <w:rPr>
                <w:sz w:val="20"/>
              </w:rPr>
            </w:pPr>
            <w:r>
              <w:rPr>
                <w:sz w:val="20"/>
              </w:rPr>
              <w:t>(Assinatura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Presidente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Colegiado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Curso)</w:t>
            </w:r>
          </w:p>
        </w:tc>
      </w:tr>
    </w:tbl>
    <w:sectPr>
      <w:pgSz w:w="11910" w:h="16840"/>
      <w:pgMar w:top="1580" w:bottom="280" w:left="6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287" w:hanging="18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6" w:hanging="18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2" w:hanging="1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8" w:hanging="1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1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1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6" w:hanging="1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2" w:hanging="1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18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82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85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0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60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40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80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0" w:hanging="36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3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066" w:right="111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op@ifmg.edu.b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2022-02-21T17:10:11Z</dcterms:created>
  <dcterms:modified xsi:type="dcterms:W3CDTF">2022-02-21T17:10:11Z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2022-02-21T00:00:00Z</vt:filetime>
  </property>
</Properties>
</file>