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23" w:rsidRDefault="00256D23" w:rsidP="00A946A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D95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3E6D9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109C3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</w:p>
    <w:p w:rsidR="003E6D95" w:rsidRPr="003E6D95" w:rsidRDefault="003E6D95" w:rsidP="00A946A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A2" w:rsidRPr="003E6D95" w:rsidRDefault="00A946A2" w:rsidP="00A946A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b/>
          <w:bCs/>
          <w:sz w:val="24"/>
          <w:szCs w:val="24"/>
        </w:rPr>
        <w:t>REGULAMENTO DO PROGRAMA INSTITUCIONA</w:t>
      </w:r>
      <w:r w:rsidR="00256D23" w:rsidRPr="003E6D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E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504" w:rsidRPr="003E6D95">
        <w:rPr>
          <w:rFonts w:ascii="Times New Roman" w:hAnsi="Times New Roman" w:cs="Times New Roman"/>
          <w:b/>
          <w:bCs/>
          <w:sz w:val="24"/>
          <w:szCs w:val="24"/>
        </w:rPr>
        <w:t>DE BOLSAS</w:t>
      </w:r>
    </w:p>
    <w:p w:rsidR="00A946A2" w:rsidRPr="003E6D95" w:rsidRDefault="00A946A2" w:rsidP="00A946A2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14"/>
          <w:szCs w:val="24"/>
        </w:rPr>
      </w:pPr>
    </w:p>
    <w:p w:rsidR="00A946A2" w:rsidRPr="003E6D95" w:rsidRDefault="00A946A2" w:rsidP="00A946A2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0DD1" w:rsidRPr="003E6D95" w:rsidRDefault="00750DD1" w:rsidP="00A946A2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95">
        <w:rPr>
          <w:rFonts w:ascii="Times New Roman" w:hAnsi="Times New Roman" w:cs="Times New Roman"/>
          <w:b/>
          <w:sz w:val="24"/>
          <w:szCs w:val="24"/>
        </w:rPr>
        <w:t>1. INFORMAÇÕES GERAIS</w:t>
      </w:r>
    </w:p>
    <w:p w:rsidR="00983669" w:rsidRPr="003E6D95" w:rsidRDefault="003E6D95" w:rsidP="00750D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documento r</w:t>
      </w:r>
      <w:r w:rsidRPr="003E6D95">
        <w:rPr>
          <w:rFonts w:ascii="Times New Roman" w:hAnsi="Times New Roman" w:cs="Times New Roman"/>
          <w:sz w:val="24"/>
          <w:szCs w:val="24"/>
        </w:rPr>
        <w:t>egulamenta as obrigações e penalidades para execução dos projetos aprovados no âmbito do Programa Institucional de Bolsas da Diretoria de Pesquisa, Inovação e Extensão do IFMG - Campus Ouro Preto.</w:t>
      </w:r>
    </w:p>
    <w:p w:rsidR="00750DD1" w:rsidRPr="003E6D95" w:rsidRDefault="00750DD1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1D9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95">
        <w:rPr>
          <w:rFonts w:ascii="Times New Roman" w:hAnsi="Times New Roman" w:cs="Times New Roman"/>
          <w:b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27A0" w:rsidRPr="003E6D95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9D5F37" w:rsidRPr="003E6D95">
        <w:rPr>
          <w:rFonts w:ascii="Times New Roman" w:hAnsi="Times New Roman" w:cs="Times New Roman"/>
          <w:b/>
          <w:sz w:val="24"/>
          <w:szCs w:val="24"/>
        </w:rPr>
        <w:t>OBRIGAÇÕES DO ORIENTADOR</w:t>
      </w:r>
    </w:p>
    <w:p w:rsidR="008C16F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9D5F37" w:rsidRPr="003E6D95">
        <w:rPr>
          <w:rFonts w:ascii="Times New Roman" w:hAnsi="Times New Roman" w:cs="Times New Roman"/>
          <w:sz w:val="24"/>
          <w:szCs w:val="24"/>
        </w:rPr>
        <w:t xml:space="preserve">1. </w:t>
      </w:r>
      <w:r w:rsidR="00C741D9" w:rsidRPr="003E6D95">
        <w:rPr>
          <w:rFonts w:ascii="Times New Roman" w:hAnsi="Times New Roman" w:cs="Times New Roman"/>
          <w:sz w:val="24"/>
          <w:szCs w:val="24"/>
        </w:rPr>
        <w:t>S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elecionar e indicar, para bolsista, aluno com formação acadêmica compatível </w:t>
      </w:r>
      <w:r w:rsidR="00871AFE" w:rsidRPr="003E6D95">
        <w:rPr>
          <w:rFonts w:ascii="Times New Roman" w:hAnsi="Times New Roman" w:cs="Times New Roman"/>
          <w:sz w:val="24"/>
          <w:szCs w:val="24"/>
        </w:rPr>
        <w:t>com as atividades previstas no Plano de T</w:t>
      </w:r>
      <w:r w:rsidR="008C16F7" w:rsidRPr="003E6D95">
        <w:rPr>
          <w:rFonts w:ascii="Times New Roman" w:hAnsi="Times New Roman" w:cs="Times New Roman"/>
          <w:sz w:val="24"/>
          <w:szCs w:val="24"/>
        </w:rPr>
        <w:t>rabalho e com o Programa Institucional de Bolsa</w:t>
      </w:r>
      <w:r w:rsidR="00974C6D" w:rsidRPr="003E6D95">
        <w:rPr>
          <w:rFonts w:ascii="Times New Roman" w:hAnsi="Times New Roman" w:cs="Times New Roman"/>
          <w:sz w:val="24"/>
          <w:szCs w:val="24"/>
        </w:rPr>
        <w:t>s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ao qual o projeto fo</w:t>
      </w:r>
      <w:r w:rsidR="009D5F37" w:rsidRPr="003E6D95">
        <w:rPr>
          <w:rFonts w:ascii="Times New Roman" w:hAnsi="Times New Roman" w:cs="Times New Roman"/>
          <w:sz w:val="24"/>
          <w:szCs w:val="24"/>
        </w:rPr>
        <w:t>i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submetido,</w:t>
      </w:r>
      <w:r w:rsidR="009D5F37" w:rsidRPr="003E6D95">
        <w:rPr>
          <w:rFonts w:ascii="Times New Roman" w:hAnsi="Times New Roman" w:cs="Times New Roman"/>
          <w:sz w:val="24"/>
          <w:szCs w:val="24"/>
        </w:rPr>
        <w:t xml:space="preserve"> 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considerando ainda o </w:t>
      </w:r>
      <w:r w:rsidR="009D5F37" w:rsidRPr="003E6D95">
        <w:rPr>
          <w:rFonts w:ascii="Times New Roman" w:hAnsi="Times New Roman" w:cs="Times New Roman"/>
          <w:sz w:val="24"/>
          <w:szCs w:val="24"/>
        </w:rPr>
        <w:t xml:space="preserve">seu </w:t>
      </w:r>
      <w:r w:rsidR="008C16F7" w:rsidRPr="003E6D95">
        <w:rPr>
          <w:rFonts w:ascii="Times New Roman" w:hAnsi="Times New Roman" w:cs="Times New Roman"/>
          <w:sz w:val="24"/>
          <w:szCs w:val="24"/>
        </w:rPr>
        <w:t>bom desempenho acadêmico.</w:t>
      </w:r>
    </w:p>
    <w:p w:rsidR="008C16F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9D5F37" w:rsidRPr="003E6D95">
        <w:rPr>
          <w:rFonts w:ascii="Times New Roman" w:hAnsi="Times New Roman" w:cs="Times New Roman"/>
          <w:sz w:val="24"/>
          <w:szCs w:val="24"/>
        </w:rPr>
        <w:t>2. E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struturar com seu </w:t>
      </w:r>
      <w:r w:rsidR="009D5F37" w:rsidRPr="003E6D95">
        <w:rPr>
          <w:rFonts w:ascii="Times New Roman" w:hAnsi="Times New Roman" w:cs="Times New Roman"/>
          <w:sz w:val="24"/>
          <w:szCs w:val="24"/>
        </w:rPr>
        <w:t>bolsista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a melhor forma de distribuir o trabalho dentro de sua carga horária, loca</w:t>
      </w:r>
      <w:r w:rsidR="004B7112" w:rsidRPr="003E6D95">
        <w:rPr>
          <w:rFonts w:ascii="Times New Roman" w:hAnsi="Times New Roman" w:cs="Times New Roman"/>
          <w:sz w:val="24"/>
          <w:szCs w:val="24"/>
        </w:rPr>
        <w:t>l de trabalho, atividades.</w:t>
      </w:r>
    </w:p>
    <w:p w:rsidR="008C16F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F94101" w:rsidRPr="003E6D95">
        <w:rPr>
          <w:rFonts w:ascii="Times New Roman" w:hAnsi="Times New Roman" w:cs="Times New Roman"/>
          <w:sz w:val="24"/>
          <w:szCs w:val="24"/>
        </w:rPr>
        <w:t xml:space="preserve">3. </w:t>
      </w:r>
      <w:r w:rsidR="00C741D9" w:rsidRPr="003E6D95">
        <w:rPr>
          <w:rFonts w:ascii="Times New Roman" w:hAnsi="Times New Roman" w:cs="Times New Roman"/>
          <w:sz w:val="24"/>
          <w:szCs w:val="24"/>
        </w:rPr>
        <w:t>E</w:t>
      </w:r>
      <w:r w:rsidR="008C16F7" w:rsidRPr="003E6D95">
        <w:rPr>
          <w:rFonts w:ascii="Times New Roman" w:hAnsi="Times New Roman" w:cs="Times New Roman"/>
          <w:sz w:val="24"/>
          <w:szCs w:val="24"/>
        </w:rPr>
        <w:t>ntregar para o bolsista o projeto que foi submetido à</w:t>
      </w:r>
      <w:r w:rsidR="004B7112" w:rsidRPr="003E6D95">
        <w:rPr>
          <w:rFonts w:ascii="Times New Roman" w:hAnsi="Times New Roman" w:cs="Times New Roman"/>
          <w:sz w:val="24"/>
          <w:szCs w:val="24"/>
        </w:rPr>
        <w:t xml:space="preserve"> DIPE e o seu plano de trabalho no </w:t>
      </w:r>
      <w:proofErr w:type="gramStart"/>
      <w:r w:rsidR="004B7112" w:rsidRPr="003E6D95">
        <w:rPr>
          <w:rFonts w:ascii="Times New Roman" w:hAnsi="Times New Roman" w:cs="Times New Roman"/>
          <w:sz w:val="24"/>
          <w:szCs w:val="24"/>
        </w:rPr>
        <w:t>início</w:t>
      </w:r>
      <w:proofErr w:type="gramEnd"/>
      <w:r w:rsidR="004B7112" w:rsidRPr="003E6D95">
        <w:rPr>
          <w:rFonts w:ascii="Times New Roman" w:hAnsi="Times New Roman" w:cs="Times New Roman"/>
          <w:sz w:val="24"/>
          <w:szCs w:val="24"/>
        </w:rPr>
        <w:t xml:space="preserve"> d</w:t>
      </w:r>
      <w:r w:rsidR="00F94101" w:rsidRPr="003E6D95">
        <w:rPr>
          <w:rFonts w:ascii="Times New Roman" w:hAnsi="Times New Roman" w:cs="Times New Roman"/>
          <w:sz w:val="24"/>
          <w:szCs w:val="24"/>
        </w:rPr>
        <w:t>e vigência d</w:t>
      </w:r>
      <w:r w:rsidR="004B7112" w:rsidRPr="003E6D95">
        <w:rPr>
          <w:rFonts w:ascii="Times New Roman" w:hAnsi="Times New Roman" w:cs="Times New Roman"/>
          <w:sz w:val="24"/>
          <w:szCs w:val="24"/>
        </w:rPr>
        <w:t>o projeto.</w:t>
      </w:r>
    </w:p>
    <w:p w:rsidR="00871AFE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F94101" w:rsidRPr="003E6D95">
        <w:rPr>
          <w:rFonts w:ascii="Times New Roman" w:hAnsi="Times New Roman" w:cs="Times New Roman"/>
          <w:sz w:val="24"/>
          <w:szCs w:val="24"/>
        </w:rPr>
        <w:t xml:space="preserve">4. </w:t>
      </w:r>
      <w:r w:rsidR="00C741D9" w:rsidRPr="003E6D95">
        <w:rPr>
          <w:rFonts w:ascii="Times New Roman" w:hAnsi="Times New Roman" w:cs="Times New Roman"/>
          <w:sz w:val="24"/>
          <w:szCs w:val="24"/>
        </w:rPr>
        <w:t>G</w:t>
      </w:r>
      <w:r w:rsidR="008C16F7" w:rsidRPr="003E6D95">
        <w:rPr>
          <w:rFonts w:ascii="Times New Roman" w:hAnsi="Times New Roman" w:cs="Times New Roman"/>
          <w:sz w:val="24"/>
          <w:szCs w:val="24"/>
        </w:rPr>
        <w:t>arantir a viabilidade de execução do projeto dentro das condições oferecidas pelo IFMG</w:t>
      </w:r>
      <w:r w:rsidR="00871AFE" w:rsidRPr="003E6D95">
        <w:rPr>
          <w:rFonts w:ascii="Times New Roman" w:hAnsi="Times New Roman" w:cs="Times New Roman"/>
          <w:sz w:val="24"/>
          <w:szCs w:val="24"/>
        </w:rPr>
        <w:t>, viabilizando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o acesso às instalações necessárias para realização do Plano de Trabalho do(s) bolsista(s)</w:t>
      </w:r>
      <w:r w:rsidR="00871AFE" w:rsidRPr="003E6D95">
        <w:rPr>
          <w:rFonts w:ascii="Times New Roman" w:hAnsi="Times New Roman" w:cs="Times New Roman"/>
          <w:sz w:val="24"/>
          <w:szCs w:val="24"/>
        </w:rPr>
        <w:t>.</w:t>
      </w:r>
    </w:p>
    <w:p w:rsidR="00965FC8" w:rsidRPr="003E6D95" w:rsidRDefault="00965FC8" w:rsidP="00965F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2.5 Zelar pelo cumprimento do plano de trabalho de seu bolsista. Quando houver alguma necessidade de alteração ou qualquer eventualidade, esta deverá constar no relatório parcial e a DIPE deverá ser notificada formalmente.</w:t>
      </w:r>
    </w:p>
    <w:p w:rsidR="008C16F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6</w:t>
      </w:r>
      <w:r w:rsidR="00871AFE" w:rsidRPr="003E6D95">
        <w:rPr>
          <w:rFonts w:ascii="Times New Roman" w:hAnsi="Times New Roman" w:cs="Times New Roman"/>
          <w:sz w:val="24"/>
          <w:szCs w:val="24"/>
        </w:rPr>
        <w:t xml:space="preserve">. Orientar o bolsista nas diversas fases do projeto: </w:t>
      </w:r>
      <w:r w:rsidR="008C16F7" w:rsidRPr="003E6D95">
        <w:rPr>
          <w:rFonts w:ascii="Times New Roman" w:hAnsi="Times New Roman" w:cs="Times New Roman"/>
          <w:sz w:val="24"/>
          <w:szCs w:val="24"/>
        </w:rPr>
        <w:t>elaboração de relatórios técnico-científicos</w:t>
      </w:r>
      <w:r w:rsidR="00871AFE" w:rsidRPr="003E6D95">
        <w:rPr>
          <w:rFonts w:ascii="Times New Roman" w:hAnsi="Times New Roman" w:cs="Times New Roman"/>
          <w:sz w:val="24"/>
          <w:szCs w:val="24"/>
        </w:rPr>
        <w:t>,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divulgação de resultados em congressos, seminários, ou outros eventos.</w:t>
      </w:r>
    </w:p>
    <w:p w:rsidR="00C741D9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7</w:t>
      </w:r>
      <w:r w:rsidR="00871AFE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C741D9" w:rsidRPr="003E6D95">
        <w:rPr>
          <w:rFonts w:ascii="Times New Roman" w:hAnsi="Times New Roman" w:cs="Times New Roman"/>
          <w:sz w:val="24"/>
          <w:szCs w:val="24"/>
        </w:rPr>
        <w:t>E</w:t>
      </w:r>
      <w:r w:rsidR="00871AFE" w:rsidRPr="003E6D95">
        <w:rPr>
          <w:rFonts w:ascii="Times New Roman" w:hAnsi="Times New Roman" w:cs="Times New Roman"/>
          <w:sz w:val="24"/>
          <w:szCs w:val="24"/>
        </w:rPr>
        <w:t>nviar Relatório de F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requência </w:t>
      </w:r>
      <w:r w:rsidR="00871AFE" w:rsidRPr="003E6D95">
        <w:rPr>
          <w:rFonts w:ascii="Times New Roman" w:hAnsi="Times New Roman" w:cs="Times New Roman"/>
          <w:sz w:val="24"/>
          <w:szCs w:val="24"/>
        </w:rPr>
        <w:t>M</w:t>
      </w:r>
      <w:r w:rsidR="00C741D9" w:rsidRPr="003E6D95">
        <w:rPr>
          <w:rFonts w:ascii="Times New Roman" w:hAnsi="Times New Roman" w:cs="Times New Roman"/>
          <w:sz w:val="24"/>
          <w:szCs w:val="24"/>
        </w:rPr>
        <w:t xml:space="preserve">ensal 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do bolsista </w:t>
      </w:r>
      <w:r w:rsidR="00871AFE" w:rsidRPr="003E6D95">
        <w:rPr>
          <w:rFonts w:ascii="Times New Roman" w:hAnsi="Times New Roman" w:cs="Times New Roman"/>
          <w:sz w:val="24"/>
          <w:szCs w:val="24"/>
        </w:rPr>
        <w:t>à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DIPE</w:t>
      </w:r>
      <w:r w:rsidR="00965FC8" w:rsidRPr="003E6D95">
        <w:rPr>
          <w:rFonts w:ascii="Times New Roman" w:hAnsi="Times New Roman" w:cs="Times New Roman"/>
          <w:sz w:val="24"/>
          <w:szCs w:val="24"/>
        </w:rPr>
        <w:t xml:space="preserve"> até o dia 16 de cada mês</w:t>
      </w:r>
      <w:r w:rsidR="00C741D9" w:rsidRPr="003E6D95">
        <w:rPr>
          <w:rFonts w:ascii="Times New Roman" w:hAnsi="Times New Roman" w:cs="Times New Roman"/>
          <w:sz w:val="24"/>
          <w:szCs w:val="24"/>
        </w:rPr>
        <w:t>.</w:t>
      </w:r>
    </w:p>
    <w:p w:rsidR="004B7112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8</w:t>
      </w:r>
      <w:r w:rsidR="009A032C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1A37F1" w:rsidRPr="003E6D95">
        <w:rPr>
          <w:rFonts w:ascii="Times New Roman" w:hAnsi="Times New Roman" w:cs="Times New Roman"/>
          <w:sz w:val="24"/>
          <w:szCs w:val="24"/>
        </w:rPr>
        <w:t>F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azer o acompanhamento pedagógico e a avaliação de desempenho do bolsista, incluindo a frequência e o cumprimento das atividades/metas no dia a dia do projeto. </w:t>
      </w:r>
    </w:p>
    <w:p w:rsidR="004B7112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9</w:t>
      </w:r>
      <w:r w:rsidR="00092AFF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1A37F1" w:rsidRPr="003E6D95">
        <w:rPr>
          <w:rFonts w:ascii="Times New Roman" w:hAnsi="Times New Roman" w:cs="Times New Roman"/>
          <w:sz w:val="24"/>
          <w:szCs w:val="24"/>
        </w:rPr>
        <w:t>E</w:t>
      </w:r>
      <w:r w:rsidR="00024DFF" w:rsidRPr="003E6D95">
        <w:rPr>
          <w:rFonts w:ascii="Times New Roman" w:hAnsi="Times New Roman" w:cs="Times New Roman"/>
          <w:sz w:val="24"/>
          <w:szCs w:val="24"/>
        </w:rPr>
        <w:t>ntregar os relatórios parcial e final dentro dos prazos estabelecidos e divulgados conforme cronograma</w:t>
      </w:r>
      <w:r w:rsidR="00256D23" w:rsidRPr="003E6D95">
        <w:rPr>
          <w:rFonts w:ascii="Times New Roman" w:hAnsi="Times New Roman" w:cs="Times New Roman"/>
          <w:sz w:val="24"/>
          <w:szCs w:val="24"/>
        </w:rPr>
        <w:t xml:space="preserve"> </w:t>
      </w:r>
      <w:r w:rsidR="00F417FC" w:rsidRPr="003E6D95">
        <w:rPr>
          <w:rFonts w:ascii="Times New Roman" w:hAnsi="Times New Roman" w:cs="Times New Roman"/>
          <w:sz w:val="24"/>
          <w:szCs w:val="24"/>
        </w:rPr>
        <w:t>presente no edital ao qual o projeto foi submetido e aprovado.</w:t>
      </w:r>
    </w:p>
    <w:p w:rsidR="004B7112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.10</w:t>
      </w:r>
      <w:r w:rsidR="00F417FC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1A37F1" w:rsidRPr="003E6D95">
        <w:rPr>
          <w:rFonts w:ascii="Times New Roman" w:hAnsi="Times New Roman" w:cs="Times New Roman"/>
          <w:sz w:val="24"/>
          <w:szCs w:val="24"/>
        </w:rPr>
        <w:t>Apresentar os resultad</w:t>
      </w:r>
      <w:r w:rsidR="00F417FC" w:rsidRPr="003E6D95">
        <w:rPr>
          <w:rFonts w:ascii="Times New Roman" w:hAnsi="Times New Roman" w:cs="Times New Roman"/>
          <w:sz w:val="24"/>
          <w:szCs w:val="24"/>
        </w:rPr>
        <w:t>os do projeto de pesquisa no SIPEX</w:t>
      </w:r>
      <w:r w:rsidR="00256D23" w:rsidRPr="003E6D95">
        <w:rPr>
          <w:rFonts w:ascii="Times New Roman" w:hAnsi="Times New Roman" w:cs="Times New Roman"/>
          <w:sz w:val="24"/>
          <w:szCs w:val="24"/>
        </w:rPr>
        <w:t xml:space="preserve"> e </w:t>
      </w:r>
      <w:r w:rsidR="001A37F1" w:rsidRPr="003E6D95">
        <w:rPr>
          <w:rFonts w:ascii="Times New Roman" w:hAnsi="Times New Roman" w:cs="Times New Roman"/>
          <w:sz w:val="24"/>
          <w:szCs w:val="24"/>
        </w:rPr>
        <w:t>SCT.</w:t>
      </w:r>
    </w:p>
    <w:p w:rsidR="001A37F1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.11</w:t>
      </w:r>
      <w:r w:rsidR="00F417FC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1A37F1" w:rsidRPr="003E6D95">
        <w:rPr>
          <w:rFonts w:ascii="Times New Roman" w:hAnsi="Times New Roman" w:cs="Times New Roman"/>
          <w:sz w:val="24"/>
          <w:szCs w:val="24"/>
        </w:rPr>
        <w:t>Apresentar os resultad</w:t>
      </w:r>
      <w:r w:rsidR="00965FC8" w:rsidRPr="003E6D95">
        <w:rPr>
          <w:rFonts w:ascii="Times New Roman" w:hAnsi="Times New Roman" w:cs="Times New Roman"/>
          <w:sz w:val="24"/>
          <w:szCs w:val="24"/>
        </w:rPr>
        <w:t>os do projeto de extensão no SIPEX</w:t>
      </w:r>
      <w:r w:rsidR="001A37F1" w:rsidRPr="003E6D95">
        <w:rPr>
          <w:rFonts w:ascii="Times New Roman" w:hAnsi="Times New Roman" w:cs="Times New Roman"/>
          <w:sz w:val="24"/>
          <w:szCs w:val="24"/>
        </w:rPr>
        <w:t>, SCT e no Campus Aberto IFMG/UFOP.</w:t>
      </w:r>
    </w:p>
    <w:p w:rsidR="00F417FC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.12</w:t>
      </w:r>
      <w:r w:rsidR="00F417FC" w:rsidRPr="003E6D95">
        <w:rPr>
          <w:rFonts w:ascii="Times New Roman" w:hAnsi="Times New Roman" w:cs="Times New Roman"/>
          <w:sz w:val="24"/>
          <w:szCs w:val="24"/>
        </w:rPr>
        <w:t>. Indicar um orientador para substituí-lo em caso de afastamento</w:t>
      </w:r>
      <w:r w:rsidR="00F069F2" w:rsidRPr="003E6D95">
        <w:rPr>
          <w:rFonts w:ascii="Times New Roman" w:hAnsi="Times New Roman" w:cs="Times New Roman"/>
          <w:sz w:val="24"/>
          <w:szCs w:val="24"/>
        </w:rPr>
        <w:t xml:space="preserve"> superior a 60 dias</w:t>
      </w:r>
      <w:r w:rsidR="00F417FC" w:rsidRPr="003E6D95">
        <w:rPr>
          <w:rFonts w:ascii="Times New Roman" w:hAnsi="Times New Roman" w:cs="Times New Roman"/>
          <w:sz w:val="24"/>
          <w:szCs w:val="24"/>
        </w:rPr>
        <w:t xml:space="preserve"> por quaisquer motivos, em até 15 (quinze) dias úteis contados a partir do seu afastamento, caso deseje garantir a continuidade do projeto aprovado</w:t>
      </w:r>
      <w:r w:rsidR="00EA2FAA" w:rsidRPr="003E6D95">
        <w:rPr>
          <w:rFonts w:ascii="Times New Roman" w:hAnsi="Times New Roman" w:cs="Times New Roman"/>
          <w:sz w:val="24"/>
          <w:szCs w:val="24"/>
        </w:rPr>
        <w:t>.</w:t>
      </w:r>
    </w:p>
    <w:p w:rsidR="00EA2FAA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.13</w:t>
      </w:r>
      <w:r w:rsidR="00EA2FAA" w:rsidRPr="003E6D95">
        <w:rPr>
          <w:rFonts w:ascii="Times New Roman" w:hAnsi="Times New Roman" w:cs="Times New Roman"/>
          <w:sz w:val="24"/>
          <w:szCs w:val="24"/>
        </w:rPr>
        <w:t xml:space="preserve">. Apresentar o trabalho, conforme itens </w:t>
      </w:r>
      <w:r w:rsidR="00F069F2" w:rsidRPr="003E6D95">
        <w:rPr>
          <w:rFonts w:ascii="Times New Roman" w:hAnsi="Times New Roman" w:cs="Times New Roman"/>
          <w:sz w:val="24"/>
          <w:szCs w:val="24"/>
        </w:rPr>
        <w:t>2</w:t>
      </w:r>
      <w:r w:rsidR="00EA2FAA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10</w:t>
      </w:r>
      <w:r w:rsidR="00EA2FAA" w:rsidRPr="003E6D95">
        <w:rPr>
          <w:rFonts w:ascii="Times New Roman" w:hAnsi="Times New Roman" w:cs="Times New Roman"/>
          <w:sz w:val="24"/>
          <w:szCs w:val="24"/>
        </w:rPr>
        <w:t xml:space="preserve"> e </w:t>
      </w:r>
      <w:r w:rsidR="00F069F2" w:rsidRPr="003E6D95">
        <w:rPr>
          <w:rFonts w:ascii="Times New Roman" w:hAnsi="Times New Roman" w:cs="Times New Roman"/>
          <w:sz w:val="24"/>
          <w:szCs w:val="24"/>
        </w:rPr>
        <w:t>2</w:t>
      </w:r>
      <w:r w:rsidR="00EA2FAA" w:rsidRPr="003E6D95">
        <w:rPr>
          <w:rFonts w:ascii="Times New Roman" w:hAnsi="Times New Roman" w:cs="Times New Roman"/>
          <w:sz w:val="24"/>
          <w:szCs w:val="24"/>
        </w:rPr>
        <w:t>.1</w:t>
      </w:r>
      <w:r w:rsidR="00256D23" w:rsidRPr="003E6D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EA2FAA" w:rsidRPr="003E6D95">
        <w:rPr>
          <w:rFonts w:ascii="Times New Roman" w:hAnsi="Times New Roman" w:cs="Times New Roman"/>
          <w:sz w:val="24"/>
          <w:szCs w:val="24"/>
        </w:rPr>
        <w:t>, caso</w:t>
      </w:r>
      <w:proofErr w:type="gramEnd"/>
      <w:r w:rsidR="00EA2FAA" w:rsidRPr="003E6D95">
        <w:rPr>
          <w:rFonts w:ascii="Times New Roman" w:hAnsi="Times New Roman" w:cs="Times New Roman"/>
          <w:sz w:val="24"/>
          <w:szCs w:val="24"/>
        </w:rPr>
        <w:t xml:space="preserve"> o(s) bolsista(s) não possa fazê-lo.</w:t>
      </w:r>
    </w:p>
    <w:p w:rsidR="008D2AC4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.14</w:t>
      </w:r>
      <w:r w:rsidR="00B14D37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8D2AC4" w:rsidRPr="003E6D95">
        <w:rPr>
          <w:rFonts w:ascii="Times New Roman" w:hAnsi="Times New Roman" w:cs="Times New Roman"/>
          <w:sz w:val="24"/>
          <w:szCs w:val="24"/>
        </w:rPr>
        <w:t>Dar crédito ao apoio recebido do IFMG - Campus Ouro Preto na divulgação dos projetos de pesquisa e extensão.</w:t>
      </w:r>
    </w:p>
    <w:p w:rsidR="00F417FC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.15</w:t>
      </w:r>
      <w:r w:rsidR="008D2AC4" w:rsidRPr="003E6D95">
        <w:rPr>
          <w:rFonts w:ascii="Times New Roman" w:hAnsi="Times New Roman" w:cs="Times New Roman"/>
          <w:sz w:val="24"/>
          <w:szCs w:val="24"/>
        </w:rPr>
        <w:t>. Incluir os bolsistas como coautores</w:t>
      </w:r>
      <w:r w:rsidR="00965FC8" w:rsidRPr="003E6D95">
        <w:rPr>
          <w:rFonts w:ascii="Times New Roman" w:hAnsi="Times New Roman" w:cs="Times New Roman"/>
          <w:sz w:val="24"/>
          <w:szCs w:val="24"/>
        </w:rPr>
        <w:t xml:space="preserve"> ou colaboradores</w:t>
      </w:r>
      <w:r w:rsidR="008D2AC4" w:rsidRPr="003E6D95">
        <w:rPr>
          <w:rFonts w:ascii="Times New Roman" w:hAnsi="Times New Roman" w:cs="Times New Roman"/>
          <w:sz w:val="24"/>
          <w:szCs w:val="24"/>
        </w:rPr>
        <w:t xml:space="preserve"> nas publicações e nos trabalhos apresentados em congressos e seminários, sempre que tiverem participação efetiva na elaboração dos mesmos.</w:t>
      </w:r>
    </w:p>
    <w:p w:rsidR="00983669" w:rsidRPr="003E6D95" w:rsidRDefault="00256D23" w:rsidP="009836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2.16</w:t>
      </w:r>
      <w:r w:rsidR="00983669" w:rsidRPr="003E6D95">
        <w:rPr>
          <w:rFonts w:ascii="Times New Roman" w:hAnsi="Times New Roman" w:cs="Times New Roman"/>
          <w:sz w:val="24"/>
          <w:szCs w:val="24"/>
        </w:rPr>
        <w:t>. Sempre que fizer qualquer comunicação à DIPE, formal ou por e-mail, citar o nome do projeto, seu número de referência e a modalidade de bolsa a que o projeto está vinculado.</w:t>
      </w:r>
    </w:p>
    <w:p w:rsidR="000705BD" w:rsidRPr="003E6D95" w:rsidRDefault="000705BD" w:rsidP="009D5F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3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95">
        <w:rPr>
          <w:rFonts w:ascii="Times New Roman" w:hAnsi="Times New Roman" w:cs="Times New Roman"/>
          <w:b/>
          <w:sz w:val="24"/>
          <w:szCs w:val="24"/>
        </w:rPr>
        <w:t>3</w:t>
      </w:r>
      <w:r w:rsidR="002F4479" w:rsidRPr="003E6D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5BD" w:rsidRPr="003E6D95">
        <w:rPr>
          <w:rFonts w:ascii="Times New Roman" w:hAnsi="Times New Roman" w:cs="Times New Roman"/>
          <w:b/>
          <w:sz w:val="24"/>
          <w:szCs w:val="24"/>
        </w:rPr>
        <w:t>DAS OBRIGAÇÕES DO BOLSISTA</w:t>
      </w:r>
    </w:p>
    <w:p w:rsidR="002F4479" w:rsidRPr="003E6D95" w:rsidRDefault="004E3C7D" w:rsidP="002F44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3</w:t>
      </w:r>
      <w:r w:rsidR="002F4479" w:rsidRPr="003E6D95">
        <w:rPr>
          <w:rFonts w:ascii="Times New Roman" w:hAnsi="Times New Roman" w:cs="Times New Roman"/>
          <w:sz w:val="24"/>
          <w:szCs w:val="24"/>
        </w:rPr>
        <w:t>.1. Manter os seus dados pessoais sempre atualizados na DIPE: e-mail, telefone(s) de contato, endereço e dados bancários.</w:t>
      </w:r>
    </w:p>
    <w:p w:rsidR="002F4479" w:rsidRPr="003E6D95" w:rsidRDefault="004E3C7D" w:rsidP="002F44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3</w:t>
      </w:r>
      <w:r w:rsidR="00615540" w:rsidRPr="003E6D95">
        <w:rPr>
          <w:rFonts w:ascii="Times New Roman" w:hAnsi="Times New Roman" w:cs="Times New Roman"/>
          <w:sz w:val="24"/>
          <w:szCs w:val="24"/>
        </w:rPr>
        <w:t>.2.</w:t>
      </w:r>
      <w:r w:rsidR="0005361B" w:rsidRPr="003E6D95">
        <w:rPr>
          <w:rFonts w:ascii="Times New Roman" w:hAnsi="Times New Roman" w:cs="Times New Roman"/>
          <w:sz w:val="24"/>
          <w:szCs w:val="24"/>
        </w:rPr>
        <w:t xml:space="preserve"> Apresentar Relatório Parcial e Relatório Final.</w:t>
      </w:r>
    </w:p>
    <w:p w:rsidR="0005361B" w:rsidRPr="003E6D95" w:rsidRDefault="004E3C7D" w:rsidP="002F44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3</w:t>
      </w:r>
      <w:r w:rsidR="0005361B" w:rsidRPr="003E6D95">
        <w:rPr>
          <w:rFonts w:ascii="Times New Roman" w:hAnsi="Times New Roman" w:cs="Times New Roman"/>
          <w:sz w:val="24"/>
          <w:szCs w:val="24"/>
        </w:rPr>
        <w:t xml:space="preserve">.3. </w:t>
      </w:r>
      <w:r w:rsidR="00D4015F" w:rsidRPr="003E6D95">
        <w:rPr>
          <w:rFonts w:ascii="Times New Roman" w:hAnsi="Times New Roman" w:cs="Times New Roman"/>
          <w:sz w:val="24"/>
          <w:szCs w:val="24"/>
        </w:rPr>
        <w:t>Apresentar Relatório correspondente ao período em que foi bolsista, em caso de desistência ou desligamento do projeto.</w:t>
      </w:r>
    </w:p>
    <w:p w:rsidR="00615540" w:rsidRPr="003E6D95" w:rsidRDefault="004E3C7D" w:rsidP="002F44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3</w:t>
      </w:r>
      <w:r w:rsidR="0005361B" w:rsidRPr="003E6D95">
        <w:rPr>
          <w:rFonts w:ascii="Times New Roman" w:hAnsi="Times New Roman" w:cs="Times New Roman"/>
          <w:sz w:val="24"/>
          <w:szCs w:val="24"/>
        </w:rPr>
        <w:t>.4</w:t>
      </w:r>
      <w:r w:rsidR="00615540" w:rsidRPr="003E6D95">
        <w:rPr>
          <w:rFonts w:ascii="Times New Roman" w:hAnsi="Times New Roman" w:cs="Times New Roman"/>
          <w:sz w:val="24"/>
          <w:szCs w:val="24"/>
        </w:rPr>
        <w:t>.</w:t>
      </w:r>
      <w:r w:rsidR="00965FC8" w:rsidRPr="003E6D95">
        <w:rPr>
          <w:rFonts w:ascii="Times New Roman" w:hAnsi="Times New Roman" w:cs="Times New Roman"/>
          <w:sz w:val="24"/>
          <w:szCs w:val="24"/>
        </w:rPr>
        <w:t xml:space="preserve"> Cumprir com o seu plano de trabalho</w:t>
      </w:r>
      <w:r w:rsidR="00F069F2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 xml:space="preserve"> </w:t>
      </w:r>
      <w:r w:rsidR="00F069F2" w:rsidRPr="003E6D95">
        <w:rPr>
          <w:rFonts w:ascii="Times New Roman" w:hAnsi="Times New Roman" w:cs="Times New Roman"/>
          <w:sz w:val="24"/>
          <w:szCs w:val="24"/>
        </w:rPr>
        <w:t>Q</w:t>
      </w:r>
      <w:r w:rsidR="00965FC8" w:rsidRPr="003E6D95">
        <w:rPr>
          <w:rFonts w:ascii="Times New Roman" w:hAnsi="Times New Roman" w:cs="Times New Roman"/>
          <w:sz w:val="24"/>
          <w:szCs w:val="24"/>
        </w:rPr>
        <w:t>uando houver alguma necessidade de alteração ou qualquer eventualidade, esta deverá constar no relatório parcial e a DIPE deverá ser notificada formalmente.</w:t>
      </w:r>
    </w:p>
    <w:p w:rsidR="00B827A0" w:rsidRPr="003E6D95" w:rsidRDefault="00B827A0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1269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95">
        <w:rPr>
          <w:rFonts w:ascii="Times New Roman" w:hAnsi="Times New Roman" w:cs="Times New Roman"/>
          <w:b/>
          <w:sz w:val="24"/>
          <w:szCs w:val="24"/>
        </w:rPr>
        <w:t>4</w:t>
      </w:r>
      <w:r w:rsidR="004E7442" w:rsidRPr="003E6D95">
        <w:rPr>
          <w:rFonts w:ascii="Times New Roman" w:hAnsi="Times New Roman" w:cs="Times New Roman"/>
          <w:b/>
          <w:sz w:val="24"/>
          <w:szCs w:val="24"/>
        </w:rPr>
        <w:t>. DAS PENALIDADES</w:t>
      </w:r>
    </w:p>
    <w:p w:rsidR="00CF76AC" w:rsidRDefault="00CF76AC" w:rsidP="00312F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CF76AC">
        <w:t xml:space="preserve"> </w:t>
      </w:r>
      <w:r w:rsidRPr="00CF76AC">
        <w:rPr>
          <w:rFonts w:ascii="Times New Roman" w:hAnsi="Times New Roman" w:cs="Times New Roman"/>
          <w:sz w:val="24"/>
          <w:szCs w:val="24"/>
        </w:rPr>
        <w:t xml:space="preserve">Caso o relatório de frequência mensal não seja entregue até o dia 16 (dezesseis), o aluno não receberá a bolsa naquele mês vigente, recebendo somente após o envio do relatório mensal pelo orientador, limitado há </w:t>
      </w:r>
      <w:r>
        <w:rPr>
          <w:rFonts w:ascii="Times New Roman" w:hAnsi="Times New Roman" w:cs="Times New Roman"/>
          <w:sz w:val="24"/>
          <w:szCs w:val="24"/>
        </w:rPr>
        <w:t>01 (um)</w:t>
      </w:r>
      <w:r w:rsidRPr="00CF76A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ês</w:t>
      </w:r>
      <w:r w:rsidRPr="00CF76AC">
        <w:rPr>
          <w:rFonts w:ascii="Times New Roman" w:hAnsi="Times New Roman" w:cs="Times New Roman"/>
          <w:sz w:val="24"/>
          <w:szCs w:val="24"/>
        </w:rPr>
        <w:t xml:space="preserve"> da data inicialmente prevista. </w:t>
      </w:r>
    </w:p>
    <w:p w:rsidR="00CF76AC" w:rsidRDefault="00CF76AC" w:rsidP="00312F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Os relatórios parcial e final devem ser </w:t>
      </w:r>
      <w:proofErr w:type="gramStart"/>
      <w:r>
        <w:rPr>
          <w:rFonts w:ascii="Times New Roman" w:hAnsi="Times New Roman" w:cs="Times New Roman"/>
          <w:sz w:val="24"/>
          <w:szCs w:val="24"/>
        </w:rPr>
        <w:t>aprovados pelo orientador e encaminhado à DIPE nos prazos previstos no cronograma do Edital</w:t>
      </w:r>
      <w:proofErr w:type="gramEnd"/>
      <w:r>
        <w:rPr>
          <w:rFonts w:ascii="Times New Roman" w:hAnsi="Times New Roman" w:cs="Times New Roman"/>
          <w:sz w:val="24"/>
          <w:szCs w:val="24"/>
        </w:rPr>
        <w:t>. Caso não seja entregue o relatório parcial, o bolsista terá sua bolsa suspensa e, caso não entregue o relatório final não poderá pleitear nova bolsa, bem como terá a obrigação de devolver todo o montante recebido a título de bolsa.</w:t>
      </w:r>
    </w:p>
    <w:p w:rsidR="00312FEE" w:rsidRPr="003E6D95" w:rsidRDefault="00983669" w:rsidP="00312F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4</w:t>
      </w:r>
      <w:r w:rsidR="00B049D3" w:rsidRPr="003E6D95">
        <w:rPr>
          <w:rFonts w:ascii="Times New Roman" w:hAnsi="Times New Roman" w:cs="Times New Roman"/>
          <w:sz w:val="24"/>
          <w:szCs w:val="24"/>
        </w:rPr>
        <w:t>.</w:t>
      </w:r>
      <w:r w:rsidR="00CF76AC">
        <w:rPr>
          <w:rFonts w:ascii="Times New Roman" w:hAnsi="Times New Roman" w:cs="Times New Roman"/>
          <w:sz w:val="24"/>
          <w:szCs w:val="24"/>
        </w:rPr>
        <w:t>3</w:t>
      </w:r>
      <w:r w:rsidR="00B049D3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8F057E" w:rsidRPr="003E6D95">
        <w:rPr>
          <w:rFonts w:ascii="Times New Roman" w:hAnsi="Times New Roman" w:cs="Times New Roman"/>
          <w:sz w:val="24"/>
          <w:szCs w:val="24"/>
        </w:rPr>
        <w:t>O nã</w:t>
      </w:r>
      <w:r w:rsidR="004B7112" w:rsidRPr="003E6D95">
        <w:rPr>
          <w:rFonts w:ascii="Times New Roman" w:hAnsi="Times New Roman" w:cs="Times New Roman"/>
          <w:sz w:val="24"/>
          <w:szCs w:val="24"/>
        </w:rPr>
        <w:t xml:space="preserve">o </w:t>
      </w:r>
      <w:r w:rsidR="008F057E" w:rsidRPr="003E6D95">
        <w:rPr>
          <w:rFonts w:ascii="Times New Roman" w:hAnsi="Times New Roman" w:cs="Times New Roman"/>
          <w:sz w:val="24"/>
          <w:szCs w:val="24"/>
        </w:rPr>
        <w:t xml:space="preserve">envio do </w:t>
      </w:r>
      <w:r w:rsidR="00312FEE" w:rsidRPr="003E6D95">
        <w:rPr>
          <w:rFonts w:ascii="Times New Roman" w:hAnsi="Times New Roman" w:cs="Times New Roman"/>
          <w:sz w:val="24"/>
          <w:szCs w:val="24"/>
        </w:rPr>
        <w:t>R</w:t>
      </w:r>
      <w:r w:rsidR="004B7112" w:rsidRPr="003E6D95">
        <w:rPr>
          <w:rFonts w:ascii="Times New Roman" w:hAnsi="Times New Roman" w:cs="Times New Roman"/>
          <w:sz w:val="24"/>
          <w:szCs w:val="24"/>
        </w:rPr>
        <w:t xml:space="preserve">elatório </w:t>
      </w:r>
      <w:r w:rsidR="00312FEE" w:rsidRPr="003E6D95">
        <w:rPr>
          <w:rFonts w:ascii="Times New Roman" w:hAnsi="Times New Roman" w:cs="Times New Roman"/>
          <w:sz w:val="24"/>
          <w:szCs w:val="24"/>
        </w:rPr>
        <w:t>de F</w:t>
      </w:r>
      <w:r w:rsidR="008F057E" w:rsidRPr="003E6D95">
        <w:rPr>
          <w:rFonts w:ascii="Times New Roman" w:hAnsi="Times New Roman" w:cs="Times New Roman"/>
          <w:sz w:val="24"/>
          <w:szCs w:val="24"/>
        </w:rPr>
        <w:t>requência</w:t>
      </w:r>
      <w:r w:rsidR="00312FEE" w:rsidRPr="003E6D95">
        <w:rPr>
          <w:rFonts w:ascii="Times New Roman" w:hAnsi="Times New Roman" w:cs="Times New Roman"/>
          <w:sz w:val="24"/>
          <w:szCs w:val="24"/>
        </w:rPr>
        <w:t xml:space="preserve"> Mensal</w:t>
      </w:r>
      <w:r w:rsidR="008F057E" w:rsidRPr="003E6D95">
        <w:rPr>
          <w:rFonts w:ascii="Times New Roman" w:hAnsi="Times New Roman" w:cs="Times New Roman"/>
          <w:sz w:val="24"/>
          <w:szCs w:val="24"/>
        </w:rPr>
        <w:t xml:space="preserve"> </w:t>
      </w:r>
      <w:r w:rsidR="00065224" w:rsidRPr="003E6D95">
        <w:rPr>
          <w:rFonts w:ascii="Times New Roman" w:hAnsi="Times New Roman" w:cs="Times New Roman"/>
          <w:sz w:val="24"/>
          <w:szCs w:val="24"/>
        </w:rPr>
        <w:t>por dois</w:t>
      </w:r>
      <w:r w:rsidR="004B7112" w:rsidRPr="003E6D95">
        <w:rPr>
          <w:rFonts w:ascii="Times New Roman" w:hAnsi="Times New Roman" w:cs="Times New Roman"/>
          <w:sz w:val="24"/>
          <w:szCs w:val="24"/>
        </w:rPr>
        <w:t xml:space="preserve"> meses seguidos</w:t>
      </w:r>
      <w:r w:rsidR="008F057E" w:rsidRPr="003E6D95">
        <w:rPr>
          <w:rFonts w:ascii="Times New Roman" w:hAnsi="Times New Roman" w:cs="Times New Roman"/>
          <w:sz w:val="24"/>
          <w:szCs w:val="24"/>
        </w:rPr>
        <w:t xml:space="preserve"> acarretará suspensão da </w:t>
      </w:r>
      <w:r w:rsidR="004B7112" w:rsidRPr="003E6D95">
        <w:rPr>
          <w:rFonts w:ascii="Times New Roman" w:hAnsi="Times New Roman" w:cs="Times New Roman"/>
          <w:sz w:val="24"/>
          <w:szCs w:val="24"/>
        </w:rPr>
        <w:t>bolsa</w:t>
      </w:r>
      <w:r w:rsidR="00462150" w:rsidRPr="003E6D95">
        <w:rPr>
          <w:rFonts w:ascii="Times New Roman" w:hAnsi="Times New Roman" w:cs="Times New Roman"/>
          <w:sz w:val="24"/>
          <w:szCs w:val="24"/>
        </w:rPr>
        <w:t xml:space="preserve"> até que a situação seja regularizada, perdendo o direito a receber o valor referente aos meses em que a bolsa esteve suspensa. </w:t>
      </w:r>
    </w:p>
    <w:p w:rsidR="00312FEE" w:rsidRPr="003E6D95" w:rsidRDefault="00983669" w:rsidP="00312F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4</w:t>
      </w:r>
      <w:r w:rsidR="00312FEE" w:rsidRPr="003E6D95">
        <w:rPr>
          <w:rFonts w:ascii="Times New Roman" w:hAnsi="Times New Roman" w:cs="Times New Roman"/>
          <w:sz w:val="24"/>
          <w:szCs w:val="24"/>
        </w:rPr>
        <w:t>.</w:t>
      </w:r>
      <w:r w:rsidR="00CF76AC">
        <w:rPr>
          <w:rFonts w:ascii="Times New Roman" w:hAnsi="Times New Roman" w:cs="Times New Roman"/>
          <w:sz w:val="24"/>
          <w:szCs w:val="24"/>
        </w:rPr>
        <w:t>4</w:t>
      </w:r>
      <w:r w:rsidR="00312FEE" w:rsidRPr="003E6D95">
        <w:rPr>
          <w:rFonts w:ascii="Times New Roman" w:hAnsi="Times New Roman" w:cs="Times New Roman"/>
          <w:sz w:val="24"/>
          <w:szCs w:val="24"/>
        </w:rPr>
        <w:t xml:space="preserve">. O não envio do Relatório Parcial e do Relatório Final </w:t>
      </w:r>
      <w:r w:rsidR="00900031" w:rsidRPr="003E6D95">
        <w:rPr>
          <w:rFonts w:ascii="Times New Roman" w:hAnsi="Times New Roman" w:cs="Times New Roman"/>
          <w:sz w:val="24"/>
          <w:szCs w:val="24"/>
        </w:rPr>
        <w:t>em quaisquer programa</w:t>
      </w:r>
      <w:r w:rsidR="003474A2" w:rsidRPr="003E6D95">
        <w:rPr>
          <w:rFonts w:ascii="Times New Roman" w:hAnsi="Times New Roman" w:cs="Times New Roman"/>
          <w:sz w:val="24"/>
          <w:szCs w:val="24"/>
        </w:rPr>
        <w:t>s</w:t>
      </w:r>
      <w:r w:rsidR="00900031" w:rsidRPr="003E6D95">
        <w:rPr>
          <w:rFonts w:ascii="Times New Roman" w:hAnsi="Times New Roman" w:cs="Times New Roman"/>
          <w:sz w:val="24"/>
          <w:szCs w:val="24"/>
        </w:rPr>
        <w:t xml:space="preserve"> da DIPE </w:t>
      </w:r>
      <w:r w:rsidR="00167001" w:rsidRPr="003E6D95">
        <w:rPr>
          <w:rFonts w:ascii="Times New Roman" w:hAnsi="Times New Roman" w:cs="Times New Roman"/>
          <w:sz w:val="24"/>
          <w:szCs w:val="24"/>
        </w:rPr>
        <w:t>tornará o orientador e seu(s) bolsista(s) inadimplente</w:t>
      </w:r>
      <w:r w:rsidR="00F069F2" w:rsidRPr="003E6D95">
        <w:rPr>
          <w:rFonts w:ascii="Times New Roman" w:hAnsi="Times New Roman" w:cs="Times New Roman"/>
          <w:sz w:val="24"/>
          <w:szCs w:val="24"/>
        </w:rPr>
        <w:t>(s)</w:t>
      </w:r>
      <w:r w:rsidR="00167001" w:rsidRPr="003E6D95">
        <w:rPr>
          <w:rFonts w:ascii="Times New Roman" w:hAnsi="Times New Roman" w:cs="Times New Roman"/>
          <w:sz w:val="24"/>
          <w:szCs w:val="24"/>
        </w:rPr>
        <w:t xml:space="preserve"> e o pagamento da(s) bolsa(s) ficará suspenso até que o relatório seja enviado.</w:t>
      </w:r>
      <w:r w:rsidR="003474A2" w:rsidRPr="003E6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2A" w:rsidRPr="003E6D95" w:rsidRDefault="00CF76AC" w:rsidP="009D5F37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C353BE" w:rsidRPr="003E6D95">
        <w:rPr>
          <w:rFonts w:ascii="Times New Roman" w:hAnsi="Times New Roman" w:cs="Times New Roman"/>
        </w:rPr>
        <w:t>. O projeto aprovado será suspenso, caso seja identificada a inadimplência do orientador após a aprovação de um novo projeto ou a continuação do projeto. No período em que o projeto estiver suspenso, todas as bolsas de pesquisa que são vinculadas a ele serão suspensas. O período máximo em que o projeto poderá permanecer suspenso, por motivo de inadimplência, é de 60 (sessenta) dias.</w:t>
      </w:r>
    </w:p>
    <w:p w:rsidR="00975338" w:rsidRPr="003E6D95" w:rsidRDefault="00983669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4</w:t>
      </w:r>
      <w:r w:rsidR="00CF76AC">
        <w:rPr>
          <w:rFonts w:ascii="Times New Roman" w:hAnsi="Times New Roman" w:cs="Times New Roman"/>
          <w:sz w:val="24"/>
          <w:szCs w:val="24"/>
        </w:rPr>
        <w:t>.6</w:t>
      </w:r>
      <w:r w:rsidR="00C54DAB" w:rsidRPr="003E6D95">
        <w:rPr>
          <w:rFonts w:ascii="Times New Roman" w:hAnsi="Times New Roman" w:cs="Times New Roman"/>
          <w:sz w:val="24"/>
          <w:szCs w:val="24"/>
        </w:rPr>
        <w:t>. Orientadores inadimplentes que submeterem projetos aos Programas Institucionais de Bolsa do IFMG - Campus Ouro Preto serão automaticamente</w:t>
      </w:r>
      <w:r w:rsidR="00975338" w:rsidRPr="003E6D95">
        <w:rPr>
          <w:rFonts w:ascii="Times New Roman" w:hAnsi="Times New Roman" w:cs="Times New Roman"/>
          <w:sz w:val="24"/>
          <w:szCs w:val="24"/>
        </w:rPr>
        <w:t xml:space="preserve"> desclassificados e não terão seus projetos analisados.</w:t>
      </w:r>
    </w:p>
    <w:p w:rsidR="00312FEE" w:rsidRPr="003E6D95" w:rsidRDefault="00983669" w:rsidP="00EA2F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F76AC">
        <w:rPr>
          <w:rFonts w:ascii="Times New Roman" w:hAnsi="Times New Roman" w:cs="Times New Roman"/>
          <w:sz w:val="24"/>
          <w:szCs w:val="24"/>
        </w:rPr>
        <w:t>.7</w:t>
      </w:r>
      <w:r w:rsidR="00975338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EA2FAA" w:rsidRPr="003E6D95">
        <w:rPr>
          <w:rFonts w:ascii="Times New Roman" w:hAnsi="Times New Roman" w:cs="Times New Roman"/>
          <w:sz w:val="24"/>
          <w:szCs w:val="24"/>
        </w:rPr>
        <w:t xml:space="preserve">A </w:t>
      </w:r>
      <w:r w:rsidR="00D863C9" w:rsidRPr="003E6D95">
        <w:rPr>
          <w:rFonts w:ascii="Times New Roman" w:hAnsi="Times New Roman" w:cs="Times New Roman"/>
          <w:sz w:val="24"/>
          <w:szCs w:val="24"/>
        </w:rPr>
        <w:t xml:space="preserve">interrupção </w:t>
      </w:r>
      <w:r w:rsidR="00EA2FAA" w:rsidRPr="003E6D95">
        <w:rPr>
          <w:rFonts w:ascii="Times New Roman" w:hAnsi="Times New Roman" w:cs="Times New Roman"/>
          <w:sz w:val="24"/>
          <w:szCs w:val="24"/>
        </w:rPr>
        <w:t>do projeto por um período superior a três meses implica em seu encerramento automático.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A0" w:rsidRPr="003E6D95" w:rsidRDefault="00983669" w:rsidP="00B827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4</w:t>
      </w:r>
      <w:r w:rsidR="0075142A" w:rsidRPr="003E6D95">
        <w:rPr>
          <w:rFonts w:ascii="Times New Roman" w:hAnsi="Times New Roman" w:cs="Times New Roman"/>
          <w:sz w:val="24"/>
          <w:szCs w:val="24"/>
        </w:rPr>
        <w:t>.</w:t>
      </w:r>
      <w:r w:rsidR="00CF76AC">
        <w:rPr>
          <w:rFonts w:ascii="Times New Roman" w:hAnsi="Times New Roman" w:cs="Times New Roman"/>
          <w:sz w:val="24"/>
          <w:szCs w:val="24"/>
        </w:rPr>
        <w:t>8</w:t>
      </w:r>
      <w:r w:rsidR="00B827A0" w:rsidRPr="003E6D95">
        <w:rPr>
          <w:rFonts w:ascii="Times New Roman" w:hAnsi="Times New Roman" w:cs="Times New Roman"/>
          <w:sz w:val="24"/>
          <w:szCs w:val="24"/>
        </w:rPr>
        <w:t xml:space="preserve">. Caso haja descumprimento dos requisitos e compromissos assumidos pelo bolsista quando da </w:t>
      </w:r>
      <w:proofErr w:type="gramStart"/>
      <w:r w:rsidR="00B827A0" w:rsidRPr="003E6D95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B827A0" w:rsidRPr="003E6D95">
        <w:rPr>
          <w:rFonts w:ascii="Times New Roman" w:hAnsi="Times New Roman" w:cs="Times New Roman"/>
          <w:sz w:val="24"/>
          <w:szCs w:val="24"/>
        </w:rPr>
        <w:t xml:space="preserve"> do projeto aprovado, este deve devolver, em valores atualizados, a(s) bolsa(s) recebida(s) indevidamente.</w:t>
      </w:r>
    </w:p>
    <w:p w:rsidR="0005797B" w:rsidRPr="003E6D95" w:rsidRDefault="00CF76AC" w:rsidP="000579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05797B" w:rsidRPr="003E6D95">
        <w:rPr>
          <w:rFonts w:ascii="Times New Roman" w:hAnsi="Times New Roman" w:cs="Times New Roman"/>
          <w:sz w:val="24"/>
          <w:szCs w:val="24"/>
        </w:rPr>
        <w:t xml:space="preserve">Em caso de abandono da bolsa, sem consentimento do orientador, </w:t>
      </w:r>
      <w:r w:rsidR="0005797B" w:rsidRPr="003E6D95">
        <w:rPr>
          <w:rFonts w:ascii="Times New Roman" w:hAnsi="Times New Roman" w:cs="Times New Roman"/>
          <w:b/>
          <w:sz w:val="24"/>
          <w:szCs w:val="24"/>
        </w:rPr>
        <w:t>o bolsista fica</w:t>
      </w:r>
      <w:r w:rsidR="00965FC8" w:rsidRPr="003E6D95">
        <w:rPr>
          <w:rFonts w:ascii="Times New Roman" w:hAnsi="Times New Roman" w:cs="Times New Roman"/>
          <w:b/>
          <w:sz w:val="24"/>
          <w:szCs w:val="24"/>
        </w:rPr>
        <w:t>rá</w:t>
      </w:r>
      <w:r w:rsidR="0005797B" w:rsidRPr="003E6D95">
        <w:rPr>
          <w:rFonts w:ascii="Times New Roman" w:hAnsi="Times New Roman" w:cs="Times New Roman"/>
          <w:b/>
          <w:sz w:val="24"/>
          <w:szCs w:val="24"/>
        </w:rPr>
        <w:t xml:space="preserve"> obrigado a apresentar uma justificativa para o abandono, junto com o relatório correspondente ao período em que foi bolsista. Todos os casos de abandono serão julgados pelo Comitê Interno de</w:t>
      </w:r>
      <w:r w:rsidR="003E6D95">
        <w:rPr>
          <w:rFonts w:ascii="Times New Roman" w:hAnsi="Times New Roman" w:cs="Times New Roman"/>
          <w:b/>
          <w:sz w:val="24"/>
          <w:szCs w:val="24"/>
        </w:rPr>
        <w:t xml:space="preserve"> Inovação,</w:t>
      </w:r>
      <w:r w:rsidR="0005797B" w:rsidRPr="003E6D95">
        <w:rPr>
          <w:rFonts w:ascii="Times New Roman" w:hAnsi="Times New Roman" w:cs="Times New Roman"/>
          <w:b/>
          <w:sz w:val="24"/>
          <w:szCs w:val="24"/>
        </w:rPr>
        <w:t xml:space="preserve"> Pesquisa e Extensão</w:t>
      </w:r>
      <w:r w:rsidR="0005797B" w:rsidRPr="003E6D95">
        <w:rPr>
          <w:rFonts w:ascii="Times New Roman" w:hAnsi="Times New Roman" w:cs="Times New Roman"/>
          <w:sz w:val="24"/>
          <w:szCs w:val="24"/>
        </w:rPr>
        <w:t xml:space="preserve">. Neste caso, o aluno fica inadimplente com o programa até que a documentação seja enviada. O resultado do julgamento pode também </w:t>
      </w:r>
      <w:r w:rsidR="0005797B" w:rsidRPr="003E6D95">
        <w:rPr>
          <w:rFonts w:ascii="Times New Roman" w:hAnsi="Times New Roman" w:cs="Times New Roman"/>
          <w:b/>
          <w:sz w:val="24"/>
          <w:szCs w:val="24"/>
        </w:rPr>
        <w:t>provocar penalidades</w:t>
      </w:r>
      <w:r w:rsidR="0005797B" w:rsidRPr="003E6D95">
        <w:rPr>
          <w:rFonts w:ascii="Times New Roman" w:hAnsi="Times New Roman" w:cs="Times New Roman"/>
          <w:sz w:val="24"/>
          <w:szCs w:val="24"/>
        </w:rPr>
        <w:t xml:space="preserve"> desde impedimentos de participar do programa de bolsas por um período</w:t>
      </w:r>
      <w:r w:rsidR="003E6D95">
        <w:rPr>
          <w:rFonts w:ascii="Times New Roman" w:hAnsi="Times New Roman" w:cs="Times New Roman"/>
          <w:sz w:val="24"/>
          <w:szCs w:val="24"/>
        </w:rPr>
        <w:t>, bem como</w:t>
      </w:r>
      <w:r w:rsidR="0005797B" w:rsidRPr="003E6D95">
        <w:rPr>
          <w:rFonts w:ascii="Times New Roman" w:hAnsi="Times New Roman" w:cs="Times New Roman"/>
          <w:sz w:val="24"/>
          <w:szCs w:val="24"/>
        </w:rPr>
        <w:t xml:space="preserve"> o ressarcimento dos valores recebidos.</w:t>
      </w:r>
    </w:p>
    <w:sectPr w:rsidR="0005797B" w:rsidRPr="003E6D95" w:rsidSect="00652CDB">
      <w:pgSz w:w="11907" w:h="16839" w:code="9"/>
      <w:pgMar w:top="1134" w:right="1314" w:bottom="1134" w:left="127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D8" w:rsidRDefault="00F33AD8" w:rsidP="00A946A2">
      <w:pPr>
        <w:spacing w:after="0" w:line="240" w:lineRule="auto"/>
      </w:pPr>
      <w:r>
        <w:separator/>
      </w:r>
    </w:p>
  </w:endnote>
  <w:endnote w:type="continuationSeparator" w:id="0">
    <w:p w:rsidR="00F33AD8" w:rsidRDefault="00F33AD8" w:rsidP="00A9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D8" w:rsidRDefault="00F33AD8" w:rsidP="00A946A2">
      <w:pPr>
        <w:spacing w:after="0" w:line="240" w:lineRule="auto"/>
      </w:pPr>
      <w:r>
        <w:separator/>
      </w:r>
    </w:p>
  </w:footnote>
  <w:footnote w:type="continuationSeparator" w:id="0">
    <w:p w:rsidR="00F33AD8" w:rsidRDefault="00F33AD8" w:rsidP="00A9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E69"/>
    <w:multiLevelType w:val="hybridMultilevel"/>
    <w:tmpl w:val="FB962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47EB"/>
    <w:multiLevelType w:val="hybridMultilevel"/>
    <w:tmpl w:val="8ECCA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E3BA9"/>
    <w:multiLevelType w:val="hybridMultilevel"/>
    <w:tmpl w:val="0D5E2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6F9E"/>
    <w:multiLevelType w:val="hybridMultilevel"/>
    <w:tmpl w:val="986284E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955597"/>
    <w:multiLevelType w:val="multilevel"/>
    <w:tmpl w:val="CC5C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CF"/>
    <w:rsid w:val="0000477B"/>
    <w:rsid w:val="00024DFF"/>
    <w:rsid w:val="0005361B"/>
    <w:rsid w:val="0005797B"/>
    <w:rsid w:val="00065224"/>
    <w:rsid w:val="000705BD"/>
    <w:rsid w:val="00092AFF"/>
    <w:rsid w:val="001215DC"/>
    <w:rsid w:val="00122964"/>
    <w:rsid w:val="00136E4E"/>
    <w:rsid w:val="0016199D"/>
    <w:rsid w:val="00167001"/>
    <w:rsid w:val="001A37F1"/>
    <w:rsid w:val="001D095B"/>
    <w:rsid w:val="001F07A3"/>
    <w:rsid w:val="001F54DD"/>
    <w:rsid w:val="00210040"/>
    <w:rsid w:val="00242A7B"/>
    <w:rsid w:val="00251F0C"/>
    <w:rsid w:val="00256D23"/>
    <w:rsid w:val="002B566A"/>
    <w:rsid w:val="002D5898"/>
    <w:rsid w:val="002F4479"/>
    <w:rsid w:val="00312FEE"/>
    <w:rsid w:val="003474A2"/>
    <w:rsid w:val="00353FB5"/>
    <w:rsid w:val="003561B1"/>
    <w:rsid w:val="00363123"/>
    <w:rsid w:val="003B6601"/>
    <w:rsid w:val="003C6ED9"/>
    <w:rsid w:val="003E04AE"/>
    <w:rsid w:val="003E6D95"/>
    <w:rsid w:val="00401742"/>
    <w:rsid w:val="00412EEE"/>
    <w:rsid w:val="00444E65"/>
    <w:rsid w:val="00462150"/>
    <w:rsid w:val="00464B6E"/>
    <w:rsid w:val="00493176"/>
    <w:rsid w:val="004B7112"/>
    <w:rsid w:val="004C5D3F"/>
    <w:rsid w:val="004D601B"/>
    <w:rsid w:val="004E3C7D"/>
    <w:rsid w:val="004E7442"/>
    <w:rsid w:val="004F126C"/>
    <w:rsid w:val="004F4534"/>
    <w:rsid w:val="005015ED"/>
    <w:rsid w:val="00521D4C"/>
    <w:rsid w:val="0053297B"/>
    <w:rsid w:val="005E51AD"/>
    <w:rsid w:val="00603F9D"/>
    <w:rsid w:val="006062F2"/>
    <w:rsid w:val="00611978"/>
    <w:rsid w:val="00615110"/>
    <w:rsid w:val="00615540"/>
    <w:rsid w:val="00616BCB"/>
    <w:rsid w:val="00621534"/>
    <w:rsid w:val="00652CDB"/>
    <w:rsid w:val="00663640"/>
    <w:rsid w:val="00680767"/>
    <w:rsid w:val="00697550"/>
    <w:rsid w:val="00750DD1"/>
    <w:rsid w:val="0075142A"/>
    <w:rsid w:val="00757422"/>
    <w:rsid w:val="00757D41"/>
    <w:rsid w:val="007603BC"/>
    <w:rsid w:val="007C2504"/>
    <w:rsid w:val="007C391B"/>
    <w:rsid w:val="007C5711"/>
    <w:rsid w:val="007D65C6"/>
    <w:rsid w:val="0080110B"/>
    <w:rsid w:val="008109C3"/>
    <w:rsid w:val="00826A98"/>
    <w:rsid w:val="00871AFE"/>
    <w:rsid w:val="008C16F7"/>
    <w:rsid w:val="008D2AC4"/>
    <w:rsid w:val="008E1543"/>
    <w:rsid w:val="008F057E"/>
    <w:rsid w:val="008F1A80"/>
    <w:rsid w:val="00900031"/>
    <w:rsid w:val="00942401"/>
    <w:rsid w:val="00965FC8"/>
    <w:rsid w:val="00967FA1"/>
    <w:rsid w:val="00974C6D"/>
    <w:rsid w:val="00975338"/>
    <w:rsid w:val="00983669"/>
    <w:rsid w:val="009A032C"/>
    <w:rsid w:val="009A11DE"/>
    <w:rsid w:val="009A50BF"/>
    <w:rsid w:val="009C1DA5"/>
    <w:rsid w:val="009D5F37"/>
    <w:rsid w:val="00A540CB"/>
    <w:rsid w:val="00A5453E"/>
    <w:rsid w:val="00A553A6"/>
    <w:rsid w:val="00A5554B"/>
    <w:rsid w:val="00A946A2"/>
    <w:rsid w:val="00AA0F5B"/>
    <w:rsid w:val="00AA65CF"/>
    <w:rsid w:val="00AA7C14"/>
    <w:rsid w:val="00AD3FFA"/>
    <w:rsid w:val="00AD6F9D"/>
    <w:rsid w:val="00B049D3"/>
    <w:rsid w:val="00B14D37"/>
    <w:rsid w:val="00B262FD"/>
    <w:rsid w:val="00B32BE7"/>
    <w:rsid w:val="00B36047"/>
    <w:rsid w:val="00B40A2E"/>
    <w:rsid w:val="00B41269"/>
    <w:rsid w:val="00B7408B"/>
    <w:rsid w:val="00B827A0"/>
    <w:rsid w:val="00B90DE3"/>
    <w:rsid w:val="00B90DE6"/>
    <w:rsid w:val="00BB6BDC"/>
    <w:rsid w:val="00BD4233"/>
    <w:rsid w:val="00BE7553"/>
    <w:rsid w:val="00C353BE"/>
    <w:rsid w:val="00C520D7"/>
    <w:rsid w:val="00C54DAB"/>
    <w:rsid w:val="00C56972"/>
    <w:rsid w:val="00C741D9"/>
    <w:rsid w:val="00CB60DB"/>
    <w:rsid w:val="00CC2995"/>
    <w:rsid w:val="00CF39E0"/>
    <w:rsid w:val="00CF76AC"/>
    <w:rsid w:val="00D03931"/>
    <w:rsid w:val="00D04A8B"/>
    <w:rsid w:val="00D20CA1"/>
    <w:rsid w:val="00D2194F"/>
    <w:rsid w:val="00D25BE8"/>
    <w:rsid w:val="00D33FE6"/>
    <w:rsid w:val="00D4015F"/>
    <w:rsid w:val="00D55F70"/>
    <w:rsid w:val="00D863C9"/>
    <w:rsid w:val="00DA13E0"/>
    <w:rsid w:val="00DD5754"/>
    <w:rsid w:val="00DD64DE"/>
    <w:rsid w:val="00DE76AA"/>
    <w:rsid w:val="00E02E0D"/>
    <w:rsid w:val="00E64879"/>
    <w:rsid w:val="00EA2FAA"/>
    <w:rsid w:val="00EC63B1"/>
    <w:rsid w:val="00EE5205"/>
    <w:rsid w:val="00F069F2"/>
    <w:rsid w:val="00F1222C"/>
    <w:rsid w:val="00F20B45"/>
    <w:rsid w:val="00F33AD8"/>
    <w:rsid w:val="00F417FC"/>
    <w:rsid w:val="00F8463D"/>
    <w:rsid w:val="00F94101"/>
    <w:rsid w:val="00FD4CFE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199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697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56972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45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1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6A2"/>
  </w:style>
  <w:style w:type="paragraph" w:styleId="Rodap">
    <w:name w:val="footer"/>
    <w:basedOn w:val="Normal"/>
    <w:link w:val="RodapChar"/>
    <w:uiPriority w:val="99"/>
    <w:unhideWhenUsed/>
    <w:rsid w:val="00A9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priscilla</cp:lastModifiedBy>
  <cp:revision>2</cp:revision>
  <cp:lastPrinted>2016-08-05T19:18:00Z</cp:lastPrinted>
  <dcterms:created xsi:type="dcterms:W3CDTF">2016-08-05T19:19:00Z</dcterms:created>
  <dcterms:modified xsi:type="dcterms:W3CDTF">2016-08-05T19:19:00Z</dcterms:modified>
</cp:coreProperties>
</file>