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0A" w:rsidRPr="00FA030A" w:rsidRDefault="00FA030A" w:rsidP="00FA030A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0A">
        <w:rPr>
          <w:rFonts w:ascii="Times New Roman" w:hAnsi="Times New Roman" w:cs="Times New Roman"/>
          <w:b/>
          <w:sz w:val="28"/>
          <w:szCs w:val="28"/>
        </w:rPr>
        <w:t>ANEXO VII- CRITÉRIOS DE AVALIAÇÃO</w:t>
      </w:r>
    </w:p>
    <w:p w:rsidR="00FA030A" w:rsidRPr="00FA030A" w:rsidRDefault="00FA030A" w:rsidP="00FA030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A030A" w:rsidRPr="00FA030A" w:rsidRDefault="00FA030A" w:rsidP="00FA030A">
      <w:pPr>
        <w:pStyle w:val="SemEspaamento"/>
        <w:jc w:val="center"/>
        <w:rPr>
          <w:rFonts w:ascii="Times New Roman" w:hAnsi="Times New Roman" w:cs="Times New Roman"/>
          <w:b/>
          <w:spacing w:val="3"/>
          <w:sz w:val="20"/>
          <w:szCs w:val="20"/>
        </w:rPr>
      </w:pPr>
      <w:r w:rsidRPr="00FA030A">
        <w:rPr>
          <w:rFonts w:ascii="Times New Roman" w:hAnsi="Times New Roman" w:cs="Times New Roman"/>
          <w:b/>
          <w:sz w:val="20"/>
          <w:szCs w:val="20"/>
        </w:rPr>
        <w:t>CRITÉRIOS DE AVALIAÇÃO DO P</w:t>
      </w:r>
      <w:r w:rsidRPr="00FA030A">
        <w:rPr>
          <w:rFonts w:ascii="Times New Roman" w:hAnsi="Times New Roman" w:cs="Times New Roman"/>
          <w:b/>
          <w:spacing w:val="-3"/>
          <w:sz w:val="20"/>
          <w:szCs w:val="20"/>
        </w:rPr>
        <w:t>P</w:t>
      </w:r>
      <w:r w:rsidRPr="00FA030A">
        <w:rPr>
          <w:rFonts w:ascii="Times New Roman" w:hAnsi="Times New Roman" w:cs="Times New Roman"/>
          <w:b/>
          <w:sz w:val="20"/>
          <w:szCs w:val="20"/>
        </w:rPr>
        <w:t>C</w:t>
      </w:r>
      <w:r w:rsidRPr="00FA030A">
        <w:rPr>
          <w:rFonts w:ascii="Times New Roman" w:hAnsi="Times New Roman" w:cs="Times New Roman"/>
          <w:b/>
          <w:spacing w:val="3"/>
          <w:sz w:val="20"/>
          <w:szCs w:val="20"/>
        </w:rPr>
        <w:t xml:space="preserve"> EDA DOCUMENTAÇÃO DE PROPONENTE </w:t>
      </w:r>
      <w:r w:rsidRPr="00FA030A">
        <w:rPr>
          <w:rFonts w:ascii="Times New Roman" w:hAnsi="Times New Roman" w:cs="Times New Roman"/>
          <w:b/>
          <w:sz w:val="20"/>
          <w:szCs w:val="20"/>
        </w:rPr>
        <w:t>DE C</w:t>
      </w:r>
      <w:r w:rsidRPr="00FA030A">
        <w:rPr>
          <w:rFonts w:ascii="Times New Roman" w:hAnsi="Times New Roman" w:cs="Times New Roman"/>
          <w:b/>
          <w:spacing w:val="-1"/>
          <w:sz w:val="20"/>
          <w:szCs w:val="20"/>
        </w:rPr>
        <w:t>U</w:t>
      </w:r>
      <w:r w:rsidRPr="00FA030A">
        <w:rPr>
          <w:rFonts w:ascii="Times New Roman" w:hAnsi="Times New Roman" w:cs="Times New Roman"/>
          <w:b/>
          <w:sz w:val="20"/>
          <w:szCs w:val="20"/>
        </w:rPr>
        <w:t>RSO</w:t>
      </w:r>
      <w:r w:rsidRPr="00FA030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FA030A">
        <w:rPr>
          <w:rFonts w:ascii="Times New Roman" w:hAnsi="Times New Roman" w:cs="Times New Roman"/>
          <w:b/>
          <w:spacing w:val="-3"/>
          <w:sz w:val="20"/>
          <w:szCs w:val="20"/>
        </w:rPr>
        <w:t>F</w:t>
      </w:r>
      <w:r w:rsidRPr="00FA030A">
        <w:rPr>
          <w:rFonts w:ascii="Times New Roman" w:hAnsi="Times New Roman" w:cs="Times New Roman"/>
          <w:b/>
          <w:sz w:val="20"/>
          <w:szCs w:val="20"/>
        </w:rPr>
        <w:t>IC</w:t>
      </w:r>
    </w:p>
    <w:p w:rsidR="00FA030A" w:rsidRPr="00FA030A" w:rsidRDefault="00FA030A" w:rsidP="00FA030A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30A">
        <w:rPr>
          <w:rFonts w:ascii="Times New Roman" w:hAnsi="Times New Roman" w:cs="Times New Roman"/>
          <w:b/>
          <w:i/>
          <w:sz w:val="20"/>
          <w:szCs w:val="20"/>
        </w:rPr>
        <w:t>BASE: RESOLUÇÃO 015, DE 02/04/2013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A030A">
        <w:rPr>
          <w:rFonts w:ascii="Times New Roman" w:hAnsi="Times New Roman" w:cs="Times New Roman"/>
          <w:b/>
          <w:i/>
          <w:sz w:val="20"/>
          <w:szCs w:val="20"/>
        </w:rPr>
        <w:t>(CARGA HORÁRIA ABAIXO DE 160 HORAS)</w:t>
      </w:r>
    </w:p>
    <w:p w:rsidR="00FA030A" w:rsidRPr="00765BA9" w:rsidRDefault="00FA030A" w:rsidP="00FA030A">
      <w:pPr>
        <w:pStyle w:val="SemEspaamento"/>
        <w:rPr>
          <w:sz w:val="24"/>
          <w:szCs w:val="24"/>
          <w:u w:val="single"/>
        </w:rPr>
      </w:pPr>
    </w:p>
    <w:p w:rsidR="00FA030A" w:rsidRDefault="00FA030A" w:rsidP="00FA030A">
      <w:pPr>
        <w:pStyle w:val="SemEspaamen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 – </w:t>
      </w:r>
      <w:r w:rsidRPr="000B7312">
        <w:rPr>
          <w:sz w:val="24"/>
          <w:szCs w:val="24"/>
          <w:u w:val="single"/>
        </w:rPr>
        <w:t xml:space="preserve">ANÁLISE </w:t>
      </w:r>
      <w:r>
        <w:rPr>
          <w:sz w:val="24"/>
          <w:szCs w:val="24"/>
          <w:u w:val="single"/>
        </w:rPr>
        <w:t>DA DOCUMENTAÇÃO DO(S) PROPONENTE(S)</w:t>
      </w:r>
    </w:p>
    <w:p w:rsidR="00FA030A" w:rsidRDefault="00FA030A" w:rsidP="00FA030A">
      <w:pPr>
        <w:pStyle w:val="SemEspaamento"/>
        <w:rPr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140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0"/>
        <w:gridCol w:w="4952"/>
        <w:gridCol w:w="1804"/>
        <w:gridCol w:w="2127"/>
        <w:gridCol w:w="2126"/>
        <w:gridCol w:w="1984"/>
      </w:tblGrid>
      <w:tr w:rsidR="00FA030A" w:rsidRPr="000F6C34" w:rsidTr="008F1C8E">
        <w:trPr>
          <w:trHeight w:val="41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0F6C34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0F6C34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0F6C34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0F6C34">
              <w:rPr>
                <w:b/>
                <w:sz w:val="20"/>
                <w:szCs w:val="20"/>
              </w:rPr>
              <w:t>FORMAÇÃO/VÍNCULO/ANUÊNCIAS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0F6C34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0F6C34">
              <w:rPr>
                <w:b/>
                <w:sz w:val="20"/>
                <w:szCs w:val="20"/>
              </w:rPr>
              <w:t>Atende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0F6C34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0F6C34">
              <w:rPr>
                <w:b/>
                <w:sz w:val="20"/>
                <w:szCs w:val="20"/>
              </w:rPr>
              <w:t>Não atende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0F6C34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0F6C34">
              <w:rPr>
                <w:b/>
                <w:sz w:val="20"/>
                <w:szCs w:val="20"/>
              </w:rPr>
              <w:t>Não se aplica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0F6C34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0F6C34">
              <w:rPr>
                <w:b/>
                <w:sz w:val="20"/>
                <w:szCs w:val="20"/>
              </w:rPr>
              <w:t>Observações</w:t>
            </w:r>
          </w:p>
        </w:tc>
      </w:tr>
      <w:tr w:rsidR="00FA030A" w:rsidRPr="000F6C34" w:rsidTr="008F1C8E">
        <w:trPr>
          <w:trHeight w:val="2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0F6C34">
              <w:rPr>
                <w:sz w:val="20"/>
                <w:szCs w:val="20"/>
              </w:rPr>
              <w:t>1.1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0F6C34">
              <w:rPr>
                <w:sz w:val="20"/>
                <w:szCs w:val="20"/>
              </w:rPr>
              <w:t xml:space="preserve"> Formação compatível e/ou experiência e/ou atividade acadêmica ou administrativa relacionada à natureza temática do curso (Certificados apresentados)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0F6C34" w:rsidTr="008F1C8E">
        <w:trPr>
          <w:trHeight w:val="2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0F6C34">
              <w:rPr>
                <w:sz w:val="20"/>
                <w:szCs w:val="20"/>
              </w:rPr>
              <w:t>1.2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0F6C34">
              <w:rPr>
                <w:sz w:val="20"/>
                <w:szCs w:val="20"/>
              </w:rPr>
              <w:t xml:space="preserve"> Vinculo institucional (servidor técnico administrativo ou docente; efetivo ou substituto; em afastamento ou não)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0F6C34" w:rsidTr="008F1C8E">
        <w:trPr>
          <w:trHeight w:val="2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0F6C34">
              <w:rPr>
                <w:sz w:val="20"/>
                <w:szCs w:val="20"/>
              </w:rPr>
              <w:t>1.3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0F6C34">
              <w:rPr>
                <w:sz w:val="20"/>
                <w:szCs w:val="20"/>
              </w:rPr>
              <w:t>Anuência coordenador curso/área vinculo (para substitutos)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0F6C34" w:rsidTr="008F1C8E">
        <w:trPr>
          <w:trHeight w:val="2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0F6C34">
              <w:rPr>
                <w:sz w:val="20"/>
                <w:szCs w:val="20"/>
              </w:rPr>
              <w:t>1.4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0F6C34">
              <w:rPr>
                <w:sz w:val="20"/>
                <w:szCs w:val="20"/>
              </w:rPr>
              <w:t>Autorização do responsável para o uso de espaço físico (laboratório, equipamentos, salas de aula, etc)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0F6C34" w:rsidTr="008F1C8E">
        <w:trPr>
          <w:trHeight w:val="2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0F6C34">
              <w:rPr>
                <w:sz w:val="20"/>
                <w:szCs w:val="20"/>
              </w:rPr>
              <w:t>1.5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0F6C34">
              <w:rPr>
                <w:sz w:val="20"/>
                <w:szCs w:val="20"/>
              </w:rPr>
              <w:t xml:space="preserve"> Formação do profissional externo (se for o caso)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0F6C34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</w:tbl>
    <w:p w:rsidR="00FA030A" w:rsidRDefault="00FA030A" w:rsidP="00FA030A">
      <w:pPr>
        <w:pStyle w:val="SemEspaamento"/>
        <w:rPr>
          <w:sz w:val="24"/>
          <w:szCs w:val="24"/>
          <w:u w:val="single"/>
        </w:rPr>
      </w:pPr>
    </w:p>
    <w:p w:rsidR="00FA030A" w:rsidRDefault="00FA030A" w:rsidP="00FA030A">
      <w:pPr>
        <w:pStyle w:val="SemEspaamen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II – </w:t>
      </w:r>
      <w:r w:rsidRPr="000B7312">
        <w:rPr>
          <w:sz w:val="24"/>
          <w:szCs w:val="24"/>
          <w:u w:val="single"/>
        </w:rPr>
        <w:t>ANÁLISE DO</w:t>
      </w:r>
      <w:r>
        <w:rPr>
          <w:sz w:val="24"/>
          <w:szCs w:val="24"/>
          <w:u w:val="single"/>
        </w:rPr>
        <w:t xml:space="preserve"> PROJETO PEDAGÓGICO DE CURSO (PPC)</w:t>
      </w:r>
    </w:p>
    <w:p w:rsidR="00FA030A" w:rsidRDefault="00FA030A" w:rsidP="00FA030A">
      <w:pPr>
        <w:pStyle w:val="SemEspaamento"/>
      </w:pPr>
    </w:p>
    <w:tbl>
      <w:tblPr>
        <w:tblpPr w:leftFromText="141" w:rightFromText="141" w:vertAnchor="text" w:tblpY="1"/>
        <w:tblOverlap w:val="never"/>
        <w:tblW w:w="140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4"/>
        <w:gridCol w:w="4858"/>
        <w:gridCol w:w="1521"/>
        <w:gridCol w:w="1984"/>
        <w:gridCol w:w="1276"/>
        <w:gridCol w:w="1276"/>
        <w:gridCol w:w="1984"/>
      </w:tblGrid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ELEMENTOS PRÉ-TEXTUAIS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Atende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Atende parcialmente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Não atende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Não se aplica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Observações</w:t>
            </w: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2.1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Capa  (contendo   logomarca   do   campus,   dados</w:t>
            </w:r>
          </w:p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institucionais, nome e classificação do curso, local e data)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2.2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Folha de rosto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 xml:space="preserve">Sumário 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2.4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Dados do campus contendo: CNPJ, razão social, esfera administrativa, endereço, telefone/fax, site da instituição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2.5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Dados da instituição parceira (se houver): CNPJ,razão social, esfera administrativa, endereço, telefone/fax, responsável pelo curso, cargo/função, e- mail do responsável, site da instituição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2.6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Dados gerais do curso, em forma de tabela, contendo: nome, eixo tecnológico, classificação (formação inicial ou formação continuada), número  de  vagas por turma, frequência da oferta do curso, periodicidade das aulas, carga horária, modalidade da oferta (presencial ou a distância), turno e local das aulas, responsável pelo curso com seu respectivo cargo/função e e-mail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64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FA030A">
              <w:rPr>
                <w:b/>
                <w:sz w:val="20"/>
                <w:szCs w:val="20"/>
              </w:rPr>
              <w:t>ELEMENTOS TEXTUAIS</w:t>
            </w:r>
            <w:bookmarkEnd w:id="0"/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Nota (de 0 a 10)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Não se aplica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Observações</w:t>
            </w: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2.7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Justificativa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2.8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Objetivos do curso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2.9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Público-alvo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2.10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Perfil de atuação profissional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2.11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Possíveis áreas de atuação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2.12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Pré-requisitos e mecanismos de acesso ao curso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2.13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Matriz curricular, preferencialmente em forma de tabela, contendo nome do componente curricular; ementa; carga horária; e itinerários formativos, descrevendo o conjunto de componentes curriculares que poderá ser aproveitado para fins de dispensa de disciplinas em cursos técnicos (se for o caso)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lastRenderedPageBreak/>
              <w:t>2.14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Procedimentos didático-metodológicos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2.15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Descrição dos principais instrumentos de avaliação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2.16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Definição dos  mínimos   de   aproveitamento   da aprendizagem para fins de aprovação/certificação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2.17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Infraestrutura física e equipamentos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2.18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Descrição de mecanismos que possam permitir a permanência, o êxito e a continuidade de estudos dos discentes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2.19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Bibliografia indicada por componente curricular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FA030A">
        <w:trPr>
          <w:trHeight w:val="83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2.20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Descrição das necessidades imediatas para oferta do curso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2.21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Informações adicionais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347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ELEMENTOS PÓS-TEXTUAIS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Atende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Atende parcialmente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Não atende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Não se aplica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FA030A" w:rsidRDefault="00FA030A" w:rsidP="008F1C8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A030A">
              <w:rPr>
                <w:b/>
                <w:sz w:val="20"/>
                <w:szCs w:val="20"/>
              </w:rPr>
              <w:t>Observações</w:t>
            </w: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2.22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Referências utilizadas no projeto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A030A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2.23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Anexos (incluindo cronograma de aulas para a primeira turma)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</w:tbl>
    <w:p w:rsidR="00FA030A" w:rsidRDefault="00FA030A" w:rsidP="00FA030A">
      <w:pPr>
        <w:pStyle w:val="SemEspaamento"/>
        <w:rPr>
          <w:spacing w:val="-2"/>
          <w:sz w:val="24"/>
          <w:szCs w:val="24"/>
        </w:rPr>
      </w:pPr>
    </w:p>
    <w:p w:rsidR="00FA030A" w:rsidRDefault="00FA030A" w:rsidP="00FA030A">
      <w:pPr>
        <w:pStyle w:val="SemEspaamen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III – </w:t>
      </w:r>
      <w:r>
        <w:rPr>
          <w:sz w:val="24"/>
          <w:szCs w:val="24"/>
          <w:u w:val="single"/>
        </w:rPr>
        <w:t>VIABILIDADE TÉCNICA DO PROJETO</w:t>
      </w:r>
    </w:p>
    <w:p w:rsidR="00FA030A" w:rsidRDefault="00FA030A" w:rsidP="00FA030A">
      <w:pPr>
        <w:pStyle w:val="SemEspaamento"/>
        <w:rPr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140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4"/>
        <w:gridCol w:w="4858"/>
        <w:gridCol w:w="3505"/>
        <w:gridCol w:w="4536"/>
      </w:tblGrid>
      <w:tr w:rsidR="00FA030A" w:rsidRPr="00342456" w:rsidTr="008F1C8E">
        <w:trPr>
          <w:trHeight w:val="483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22112C" w:rsidRDefault="00FA030A" w:rsidP="008F1C8E">
            <w:pPr>
              <w:pStyle w:val="SemEspaamento"/>
              <w:rPr>
                <w:b/>
              </w:rPr>
            </w:pPr>
            <w:r w:rsidRPr="0022112C">
              <w:rPr>
                <w:b/>
              </w:rPr>
              <w:t>ITEM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22112C" w:rsidRDefault="00FA030A" w:rsidP="008F1C8E">
            <w:pPr>
              <w:pStyle w:val="SemEspaamento"/>
              <w:rPr>
                <w:b/>
              </w:rPr>
            </w:pPr>
            <w:r w:rsidRPr="0022112C">
              <w:rPr>
                <w:b/>
              </w:rPr>
              <w:t>VIABILIDADE TÉCNICA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22112C" w:rsidRDefault="00FA030A" w:rsidP="008F1C8E">
            <w:pPr>
              <w:pStyle w:val="SemEspaamento"/>
              <w:jc w:val="center"/>
              <w:rPr>
                <w:b/>
              </w:rPr>
            </w:pPr>
            <w:r w:rsidRPr="0022112C">
              <w:rPr>
                <w:b/>
              </w:rPr>
              <w:t xml:space="preserve">Nota </w:t>
            </w:r>
            <w:r>
              <w:rPr>
                <w:b/>
              </w:rPr>
              <w:t>(</w:t>
            </w:r>
            <w:r w:rsidRPr="0022112C">
              <w:rPr>
                <w:b/>
              </w:rPr>
              <w:t>de 0 a 10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030A" w:rsidRPr="0022112C" w:rsidRDefault="00FA030A" w:rsidP="008F1C8E">
            <w:pPr>
              <w:pStyle w:val="SemEspaamento"/>
              <w:jc w:val="center"/>
              <w:rPr>
                <w:b/>
              </w:rPr>
            </w:pPr>
            <w:r w:rsidRPr="0022112C">
              <w:rPr>
                <w:b/>
              </w:rPr>
              <w:t>O</w:t>
            </w:r>
            <w:r w:rsidRPr="0022112C">
              <w:rPr>
                <w:b/>
                <w:spacing w:val="1"/>
              </w:rPr>
              <w:t>b</w:t>
            </w:r>
            <w:r w:rsidRPr="0022112C">
              <w:rPr>
                <w:b/>
              </w:rPr>
              <w:t>s</w:t>
            </w:r>
            <w:r w:rsidRPr="0022112C">
              <w:rPr>
                <w:b/>
                <w:spacing w:val="-1"/>
              </w:rPr>
              <w:t>er</w:t>
            </w:r>
            <w:r w:rsidRPr="0022112C">
              <w:rPr>
                <w:b/>
              </w:rPr>
              <w:t>va</w:t>
            </w:r>
            <w:r w:rsidRPr="0022112C">
              <w:rPr>
                <w:b/>
                <w:spacing w:val="-1"/>
              </w:rPr>
              <w:t>ç</w:t>
            </w:r>
            <w:r w:rsidRPr="0022112C">
              <w:rPr>
                <w:b/>
              </w:rPr>
              <w:t>õ</w:t>
            </w:r>
            <w:r w:rsidRPr="0022112C">
              <w:rPr>
                <w:b/>
                <w:spacing w:val="-1"/>
              </w:rPr>
              <w:t>e</w:t>
            </w:r>
            <w:r w:rsidRPr="0022112C">
              <w:rPr>
                <w:b/>
              </w:rPr>
              <w:t>s</w:t>
            </w:r>
          </w:p>
        </w:tc>
      </w:tr>
      <w:tr w:rsidR="00FA030A" w:rsidRPr="00F9160E" w:rsidTr="008F1C8E">
        <w:trPr>
          <w:trHeight w:val="2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3.1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Viabilidade técnica da proposta e coerência com os recursos materiais solicitados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FA030A" w:rsidRPr="00F9160E" w:rsidTr="00E4554B">
        <w:trPr>
          <w:trHeight w:val="1003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3.2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554B" w:rsidRPr="00E4554B" w:rsidRDefault="00FA030A" w:rsidP="00E4554B">
            <w:pPr>
              <w:pStyle w:val="SemEspaamento"/>
              <w:rPr>
                <w:b/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>Se a proposta for uma continuaç</w:t>
            </w:r>
            <w:r w:rsidR="00E4554B">
              <w:rPr>
                <w:sz w:val="20"/>
                <w:szCs w:val="20"/>
              </w:rPr>
              <w:t xml:space="preserve">ão (ou módulo/parte) de um FIC </w:t>
            </w:r>
            <w:r w:rsidRPr="00FA030A">
              <w:rPr>
                <w:sz w:val="20"/>
                <w:szCs w:val="20"/>
              </w:rPr>
              <w:t>ofertado no Campus</w:t>
            </w:r>
            <w:r w:rsidR="00E4554B">
              <w:rPr>
                <w:sz w:val="20"/>
                <w:szCs w:val="20"/>
              </w:rPr>
              <w:t xml:space="preserve"> anteriormente</w:t>
            </w:r>
            <w:r w:rsidRPr="00FA030A">
              <w:rPr>
                <w:sz w:val="20"/>
                <w:szCs w:val="20"/>
              </w:rPr>
              <w:t xml:space="preserve">, </w:t>
            </w:r>
            <w:r w:rsidR="00E4554B">
              <w:rPr>
                <w:color w:val="FF0000"/>
                <w:sz w:val="20"/>
                <w:szCs w:val="20"/>
              </w:rPr>
              <w:t>sem recursos deste E</w:t>
            </w:r>
            <w:r w:rsidR="00E4554B" w:rsidRPr="00E4554B">
              <w:rPr>
                <w:color w:val="FF0000"/>
                <w:sz w:val="20"/>
                <w:szCs w:val="20"/>
              </w:rPr>
              <w:t>dital</w:t>
            </w:r>
            <w:r w:rsidR="00E4554B">
              <w:rPr>
                <w:sz w:val="20"/>
                <w:szCs w:val="20"/>
              </w:rPr>
              <w:t xml:space="preserve">, </w:t>
            </w:r>
            <w:r w:rsidRPr="00FA030A">
              <w:rPr>
                <w:b/>
                <w:sz w:val="20"/>
                <w:szCs w:val="20"/>
              </w:rPr>
              <w:t>somar 10 pontos</w:t>
            </w:r>
            <w:r w:rsidR="00E4554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  <w:r w:rsidRPr="00FA030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30A" w:rsidRPr="00FA030A" w:rsidRDefault="00FA030A" w:rsidP="008F1C8E">
            <w:pPr>
              <w:pStyle w:val="SemEspaamento"/>
              <w:rPr>
                <w:sz w:val="20"/>
                <w:szCs w:val="20"/>
              </w:rPr>
            </w:pPr>
          </w:p>
        </w:tc>
      </w:tr>
    </w:tbl>
    <w:p w:rsidR="00FA030A" w:rsidRDefault="00FA030A" w:rsidP="00FA030A">
      <w:pPr>
        <w:pStyle w:val="SemEspaamento"/>
        <w:rPr>
          <w:sz w:val="24"/>
          <w:szCs w:val="24"/>
          <w:u w:val="single"/>
        </w:rPr>
      </w:pPr>
    </w:p>
    <w:p w:rsidR="00FA030A" w:rsidRDefault="00FA030A" w:rsidP="00FA030A">
      <w:pPr>
        <w:pStyle w:val="SemEspaamento"/>
        <w:rPr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140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59"/>
        <w:gridCol w:w="5159"/>
        <w:gridCol w:w="3765"/>
      </w:tblGrid>
      <w:tr w:rsidR="00FA030A" w:rsidRPr="00F9160E" w:rsidTr="008F1C8E">
        <w:trPr>
          <w:trHeight w:val="20"/>
        </w:trPr>
        <w:tc>
          <w:tcPr>
            <w:tcW w:w="14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FA030A" w:rsidRPr="0022112C" w:rsidRDefault="00FA030A" w:rsidP="008F1C8E">
            <w:pPr>
              <w:pStyle w:val="SemEspaamento"/>
              <w:rPr>
                <w:b/>
                <w:sz w:val="24"/>
                <w:szCs w:val="24"/>
              </w:rPr>
            </w:pPr>
            <w:r w:rsidRPr="0022112C">
              <w:rPr>
                <w:b/>
                <w:sz w:val="24"/>
                <w:szCs w:val="24"/>
              </w:rPr>
              <w:t>STATUS FINAL DA AVALIAÇÃO</w:t>
            </w:r>
          </w:p>
        </w:tc>
      </w:tr>
      <w:tr w:rsidR="00FA030A" w:rsidRPr="00F9160E" w:rsidTr="008F1C8E">
        <w:trPr>
          <w:trHeight w:val="621"/>
        </w:trPr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030A" w:rsidRPr="00342456" w:rsidRDefault="00FA030A" w:rsidP="008F1C8E">
            <w:pPr>
              <w:pStyle w:val="SemEspaamento"/>
              <w:jc w:val="center"/>
            </w:pPr>
            <w:r w:rsidRPr="00342456">
              <w:t xml:space="preserve">( </w:t>
            </w:r>
            <w:r>
              <w:t xml:space="preserve"> </w:t>
            </w:r>
            <w:r w:rsidRPr="00342456">
              <w:t xml:space="preserve"> ) APLICÁVEL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030A" w:rsidRPr="00342456" w:rsidRDefault="00FA030A" w:rsidP="008F1C8E">
            <w:pPr>
              <w:pStyle w:val="SemEspaamento"/>
              <w:jc w:val="center"/>
            </w:pPr>
            <w:r w:rsidRPr="00342456">
              <w:t xml:space="preserve">( </w:t>
            </w:r>
            <w:r>
              <w:t xml:space="preserve">  </w:t>
            </w:r>
            <w:r w:rsidRPr="00342456">
              <w:t xml:space="preserve"> ) APLICÁVEL COM RESSALVAS</w:t>
            </w:r>
          </w:p>
        </w:tc>
        <w:tc>
          <w:tcPr>
            <w:tcW w:w="3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030A" w:rsidRPr="00342456" w:rsidRDefault="00FA030A" w:rsidP="008F1C8E">
            <w:pPr>
              <w:pStyle w:val="SemEspaamento"/>
              <w:jc w:val="center"/>
            </w:pPr>
            <w:r w:rsidRPr="00342456">
              <w:t>(</w:t>
            </w:r>
            <w:r>
              <w:t xml:space="preserve">  </w:t>
            </w:r>
            <w:r w:rsidRPr="00342456">
              <w:t xml:space="preserve">   ) NÃO APLICÁVEL</w:t>
            </w:r>
          </w:p>
        </w:tc>
      </w:tr>
      <w:tr w:rsidR="00FA030A" w:rsidRPr="002B233C" w:rsidTr="008F1C8E">
        <w:trPr>
          <w:trHeight w:val="483"/>
        </w:trPr>
        <w:tc>
          <w:tcPr>
            <w:tcW w:w="14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A030A" w:rsidRPr="0022112C" w:rsidRDefault="00FA030A" w:rsidP="008F1C8E">
            <w:pPr>
              <w:pStyle w:val="SemEspaamento"/>
              <w:rPr>
                <w:b/>
              </w:rPr>
            </w:pPr>
            <w:r w:rsidRPr="0022112C">
              <w:rPr>
                <w:b/>
                <w:sz w:val="24"/>
                <w:szCs w:val="24"/>
              </w:rPr>
              <w:t>PARECER/NOTA FINAL DA COMISSÃO SOBRE A PROPOSTA DE CURSO E DOCUMENTAÇÃO REQUERIDA DO PROPONENTE</w:t>
            </w:r>
          </w:p>
        </w:tc>
      </w:tr>
      <w:tr w:rsidR="00FA030A" w:rsidRPr="002B233C" w:rsidTr="008F1C8E">
        <w:trPr>
          <w:trHeight w:val="621"/>
        </w:trPr>
        <w:tc>
          <w:tcPr>
            <w:tcW w:w="14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030A" w:rsidRDefault="00FA030A" w:rsidP="008F1C8E">
            <w:pPr>
              <w:pStyle w:val="SemEspaamento"/>
              <w:rPr>
                <w:sz w:val="23"/>
                <w:szCs w:val="23"/>
              </w:rPr>
            </w:pPr>
          </w:p>
          <w:p w:rsidR="00E4554B" w:rsidRDefault="00E4554B" w:rsidP="008F1C8E">
            <w:pPr>
              <w:pStyle w:val="SemEspaamen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NOTA FINAL: </w:t>
            </w:r>
          </w:p>
          <w:p w:rsidR="00E4554B" w:rsidRDefault="00E4554B" w:rsidP="008F1C8E">
            <w:pPr>
              <w:pStyle w:val="SemEspaamento"/>
              <w:rPr>
                <w:sz w:val="23"/>
                <w:szCs w:val="23"/>
              </w:rPr>
            </w:pPr>
          </w:p>
          <w:p w:rsidR="00E4554B" w:rsidRDefault="00E4554B" w:rsidP="008F1C8E">
            <w:pPr>
              <w:pStyle w:val="SemEspaamento"/>
              <w:rPr>
                <w:sz w:val="23"/>
                <w:szCs w:val="23"/>
              </w:rPr>
            </w:pPr>
          </w:p>
          <w:p w:rsidR="00FA030A" w:rsidRDefault="00FA030A" w:rsidP="008F1C8E">
            <w:pPr>
              <w:pStyle w:val="SemEspaamento"/>
              <w:rPr>
                <w:sz w:val="23"/>
                <w:szCs w:val="23"/>
              </w:rPr>
            </w:pPr>
          </w:p>
          <w:p w:rsidR="00FA030A" w:rsidRPr="007B62A4" w:rsidRDefault="00FA030A" w:rsidP="008F1C8E">
            <w:pPr>
              <w:pStyle w:val="SemEspaamento"/>
              <w:rPr>
                <w:sz w:val="23"/>
                <w:szCs w:val="23"/>
              </w:rPr>
            </w:pPr>
          </w:p>
        </w:tc>
      </w:tr>
    </w:tbl>
    <w:p w:rsidR="00FA030A" w:rsidRDefault="00FA030A" w:rsidP="00FA030A">
      <w:pPr>
        <w:pStyle w:val="SemEspaamento"/>
        <w:jc w:val="right"/>
        <w:rPr>
          <w:sz w:val="10"/>
          <w:szCs w:val="10"/>
        </w:rPr>
      </w:pPr>
    </w:p>
    <w:p w:rsidR="00FA030A" w:rsidRPr="00B53501" w:rsidRDefault="00FA030A" w:rsidP="00FA030A">
      <w:pPr>
        <w:pStyle w:val="SemEspaamento"/>
        <w:jc w:val="right"/>
        <w:rPr>
          <w:sz w:val="24"/>
          <w:szCs w:val="24"/>
          <w:highlight w:val="yellow"/>
        </w:rPr>
      </w:pPr>
      <w:r w:rsidRPr="008828ED">
        <w:rPr>
          <w:spacing w:val="-2"/>
          <w:sz w:val="24"/>
          <w:szCs w:val="24"/>
        </w:rPr>
        <w:t>Ouro Preto</w:t>
      </w:r>
      <w:r w:rsidRPr="008828ED">
        <w:rPr>
          <w:sz w:val="24"/>
          <w:szCs w:val="24"/>
        </w:rPr>
        <w:t xml:space="preserve">, </w:t>
      </w:r>
      <w:r>
        <w:rPr>
          <w:sz w:val="24"/>
          <w:szCs w:val="24"/>
        </w:rPr>
        <w:t>_______/2018.</w:t>
      </w:r>
    </w:p>
    <w:p w:rsidR="00FA030A" w:rsidRDefault="00FA030A" w:rsidP="00FA030A">
      <w:pPr>
        <w:pStyle w:val="SemEspaamento"/>
        <w:jc w:val="right"/>
      </w:pPr>
    </w:p>
    <w:p w:rsidR="00FA030A" w:rsidRDefault="00FA030A" w:rsidP="00FA030A">
      <w:pPr>
        <w:pStyle w:val="SemEspaamento"/>
        <w:jc w:val="right"/>
      </w:pPr>
    </w:p>
    <w:p w:rsidR="00FA030A" w:rsidRDefault="00FA030A" w:rsidP="00FA030A">
      <w:pPr>
        <w:pStyle w:val="SemEspaamento"/>
        <w:jc w:val="right"/>
      </w:pPr>
      <w:r>
        <w:t>Comissão Avaliadora de Proposições e Fomento à Oferta de Cursos FIC (CAPFOC-FIC)(Comitê de Inovação, Pesquisa e Extensão)</w:t>
      </w:r>
    </w:p>
    <w:p w:rsidR="00FA030A" w:rsidRPr="0099667F" w:rsidRDefault="00FA030A" w:rsidP="00FA030A">
      <w:pPr>
        <w:pStyle w:val="SemEspaamento"/>
        <w:jc w:val="right"/>
      </w:pPr>
      <w:r>
        <w:t xml:space="preserve">IFMG - </w:t>
      </w:r>
      <w:r w:rsidRPr="00436C2C">
        <w:rPr>
          <w:i/>
        </w:rPr>
        <w:t>Campus</w:t>
      </w:r>
      <w:r>
        <w:t xml:space="preserve"> Ouro Preto</w:t>
      </w:r>
    </w:p>
    <w:p w:rsidR="00804C11" w:rsidRDefault="00804C11"/>
    <w:sectPr w:rsidR="00804C11" w:rsidSect="00FA030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09" w:rsidRDefault="002F2509" w:rsidP="00FA030A">
      <w:pPr>
        <w:spacing w:after="0" w:line="240" w:lineRule="auto"/>
      </w:pPr>
      <w:r>
        <w:separator/>
      </w:r>
    </w:p>
  </w:endnote>
  <w:endnote w:type="continuationSeparator" w:id="1">
    <w:p w:rsidR="002F2509" w:rsidRDefault="002F2509" w:rsidP="00FA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09" w:rsidRDefault="002F2509" w:rsidP="00FA030A">
      <w:pPr>
        <w:spacing w:after="0" w:line="240" w:lineRule="auto"/>
      </w:pPr>
      <w:r>
        <w:separator/>
      </w:r>
    </w:p>
  </w:footnote>
  <w:footnote w:type="continuationSeparator" w:id="1">
    <w:p w:rsidR="002F2509" w:rsidRDefault="002F2509" w:rsidP="00FA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0A" w:rsidRDefault="00FA030A" w:rsidP="00FA030A">
    <w:pPr>
      <w:pStyle w:val="SemEspaamento"/>
      <w:jc w:val="center"/>
      <w:rPr>
        <w:position w:val="-9"/>
      </w:rPr>
    </w:pPr>
    <w:r>
      <w:rPr>
        <w:noProof/>
        <w:vertAlign w:val="subscript"/>
        <w:lang w:bidi="ar-SA"/>
      </w:rPr>
      <w:drawing>
        <wp:inline distT="0" distB="0" distL="114300" distR="114300">
          <wp:extent cx="571500" cy="55022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50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A030A" w:rsidRDefault="00FA030A" w:rsidP="00FA030A">
    <w:pPr>
      <w:pStyle w:val="SemEspaamen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MINISTÉRIO DA EDUCAÇÃO</w:t>
    </w:r>
  </w:p>
  <w:p w:rsidR="00FA030A" w:rsidRDefault="00FA030A" w:rsidP="00FA030A">
    <w:pPr>
      <w:pStyle w:val="SemEspaamen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SECRETARIA DE EDUCAÇÃO PROFISSIONAL E TECNOLÓGICA</w:t>
    </w:r>
  </w:p>
  <w:p w:rsidR="00FA030A" w:rsidRDefault="00FA030A" w:rsidP="00FA030A">
    <w:pPr>
      <w:pStyle w:val="SemEspaamen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INSTITUTO FEDERAL DE EDUCAÇÃO, CIÊNCIA E TECNOLOGIA DE MINAS GERAIS</w:t>
    </w:r>
  </w:p>
  <w:p w:rsidR="00FA030A" w:rsidRDefault="00FA030A" w:rsidP="00FA030A">
    <w:pPr>
      <w:pStyle w:val="SemEspaamen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GABINETE DA DIREÇÃO - CAMPUS OURO PRETO</w:t>
    </w:r>
  </w:p>
  <w:p w:rsidR="00FA030A" w:rsidRDefault="00FA030A" w:rsidP="00FA030A">
    <w:pPr>
      <w:pStyle w:val="SemEspaamen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Pandiá Calógeras, 898 – Bairro Bauxita- Ouro Preto – Minas Gerais- CEP: 35.400-000</w:t>
    </w:r>
  </w:p>
  <w:p w:rsidR="00FA030A" w:rsidRDefault="00FA030A" w:rsidP="00FA030A">
    <w:pPr>
      <w:pStyle w:val="SemEspaamento"/>
      <w:jc w:val="center"/>
    </w:pPr>
    <w:r>
      <w:rPr>
        <w:rFonts w:ascii="Times New Roman" w:eastAsia="Times New Roman" w:hAnsi="Times New Roman" w:cs="Times New Roman"/>
        <w:sz w:val="20"/>
        <w:szCs w:val="20"/>
      </w:rPr>
      <w:t xml:space="preserve">(31)3559-2112- </w:t>
    </w:r>
    <w:hyperlink r:id="rId2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gabinete.ouropreto@ifmg.edu.br</w:t>
      </w:r>
    </w:hyperlink>
  </w:p>
  <w:p w:rsidR="00FA030A" w:rsidRDefault="00FA03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30A"/>
    <w:rsid w:val="00187686"/>
    <w:rsid w:val="001A5B1A"/>
    <w:rsid w:val="002F2509"/>
    <w:rsid w:val="00804C11"/>
    <w:rsid w:val="00992196"/>
    <w:rsid w:val="00E4554B"/>
    <w:rsid w:val="00FA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A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030A"/>
  </w:style>
  <w:style w:type="paragraph" w:styleId="Rodap">
    <w:name w:val="footer"/>
    <w:basedOn w:val="Normal"/>
    <w:link w:val="RodapChar"/>
    <w:uiPriority w:val="99"/>
    <w:semiHidden/>
    <w:unhideWhenUsed/>
    <w:rsid w:val="00FA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030A"/>
  </w:style>
  <w:style w:type="paragraph" w:styleId="SemEspaamento">
    <w:name w:val="No Spacing"/>
    <w:uiPriority w:val="1"/>
    <w:qFormat/>
    <w:rsid w:val="00FA03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30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A03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03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03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.ouropret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codajoia</dc:creator>
  <cp:lastModifiedBy>sergio.oliveira</cp:lastModifiedBy>
  <cp:revision>2</cp:revision>
  <dcterms:created xsi:type="dcterms:W3CDTF">2018-06-21T20:13:00Z</dcterms:created>
  <dcterms:modified xsi:type="dcterms:W3CDTF">2018-06-21T20:13:00Z</dcterms:modified>
</cp:coreProperties>
</file>